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948E" w14:textId="77777777" w:rsidR="00A81A3D" w:rsidRPr="00A81A3D" w:rsidRDefault="00A81A3D" w:rsidP="00A81A3D">
      <w:pPr>
        <w:jc w:val="center"/>
        <w:rPr>
          <w:rFonts w:ascii="Times New Roman" w:hAnsi="Times New Roman"/>
          <w:sz w:val="28"/>
          <w:szCs w:val="28"/>
        </w:rPr>
      </w:pPr>
      <w:bookmarkStart w:id="0" w:name="OLE_LINK3"/>
      <w:bookmarkStart w:id="1" w:name="OLE_LINK4"/>
      <w:r w:rsidRPr="00A81A3D">
        <w:rPr>
          <w:rFonts w:ascii="Times New Roman" w:hAnsi="Times New Roman"/>
          <w:sz w:val="28"/>
          <w:szCs w:val="28"/>
        </w:rPr>
        <w:t>How Should We Treat the New Preacher?</w:t>
      </w:r>
    </w:p>
    <w:p w14:paraId="0651B9E5" w14:textId="77777777" w:rsidR="00A81A3D" w:rsidRPr="00A81A3D" w:rsidRDefault="00A81A3D" w:rsidP="00A81A3D">
      <w:pPr>
        <w:jc w:val="center"/>
        <w:rPr>
          <w:rFonts w:ascii="Times New Roman" w:hAnsi="Times New Roman"/>
        </w:rPr>
      </w:pPr>
      <w:r w:rsidRPr="00A81A3D">
        <w:rPr>
          <w:rFonts w:ascii="Times New Roman" w:hAnsi="Times New Roman"/>
        </w:rPr>
        <w:t>Matthew 7:12; Ecclesiastes 7:10</w:t>
      </w:r>
    </w:p>
    <w:p w14:paraId="08554369" w14:textId="77777777" w:rsidR="00D562E9" w:rsidRDefault="00D562E9" w:rsidP="00D562E9">
      <w:pPr>
        <w:rPr>
          <w:rFonts w:ascii="Times New Roman" w:hAnsi="Times New Roman"/>
        </w:rPr>
      </w:pPr>
    </w:p>
    <w:p w14:paraId="4A07D5FB" w14:textId="77777777" w:rsidR="001E1313" w:rsidRPr="00D562E9" w:rsidRDefault="001E1313" w:rsidP="00D562E9">
      <w:pPr>
        <w:rPr>
          <w:rFonts w:ascii="Times New Roman" w:hAnsi="Times New Roman"/>
        </w:rPr>
      </w:pPr>
      <w:r>
        <w:rPr>
          <w:rFonts w:ascii="Times New Roman" w:hAnsi="Times New Roman"/>
        </w:rPr>
        <w:t>Introduction:</w:t>
      </w:r>
    </w:p>
    <w:p w14:paraId="29A8D8EC" w14:textId="77777777" w:rsidR="005F2EA6" w:rsidRPr="00A81A3D" w:rsidRDefault="005F2EA6" w:rsidP="005F2EA6">
      <w:pPr>
        <w:numPr>
          <w:ilvl w:val="0"/>
          <w:numId w:val="4"/>
        </w:numPr>
        <w:rPr>
          <w:rFonts w:ascii="Times New Roman" w:hAnsi="Times New Roman"/>
        </w:rPr>
      </w:pPr>
      <w:r w:rsidRPr="00A81A3D">
        <w:rPr>
          <w:rFonts w:ascii="Times New Roman" w:hAnsi="Times New Roman"/>
        </w:rPr>
        <w:t>When a new preacher comes to a congregation, it is a time of transition.</w:t>
      </w:r>
    </w:p>
    <w:p w14:paraId="4D96AE4D" w14:textId="77777777" w:rsidR="005F2EA6" w:rsidRPr="00A81A3D" w:rsidRDefault="005F2EA6" w:rsidP="005F2EA6">
      <w:pPr>
        <w:numPr>
          <w:ilvl w:val="0"/>
          <w:numId w:val="4"/>
        </w:numPr>
        <w:rPr>
          <w:rFonts w:ascii="Times New Roman" w:hAnsi="Times New Roman"/>
        </w:rPr>
      </w:pPr>
      <w:r w:rsidRPr="00A81A3D">
        <w:rPr>
          <w:rFonts w:ascii="Times New Roman" w:hAnsi="Times New Roman"/>
        </w:rPr>
        <w:t>It is often difficult to accept the new person without unfavorable comparisons to the previous preacher.</w:t>
      </w:r>
    </w:p>
    <w:p w14:paraId="28A98E46" w14:textId="73CE6475" w:rsidR="005F2EA6" w:rsidRPr="00A81A3D" w:rsidRDefault="005F2EA6" w:rsidP="005F2EA6">
      <w:pPr>
        <w:numPr>
          <w:ilvl w:val="0"/>
          <w:numId w:val="4"/>
        </w:numPr>
        <w:rPr>
          <w:rFonts w:ascii="Times New Roman" w:hAnsi="Times New Roman"/>
        </w:rPr>
      </w:pPr>
      <w:r w:rsidRPr="00A81A3D">
        <w:rPr>
          <w:rFonts w:ascii="Times New Roman" w:hAnsi="Times New Roman"/>
        </w:rPr>
        <w:t xml:space="preserve">Maybe by talking about it we can improve the relationship of </w:t>
      </w:r>
      <w:r w:rsidR="00CC11A8">
        <w:rPr>
          <w:rFonts w:ascii="Times New Roman" w:hAnsi="Times New Roman"/>
        </w:rPr>
        <w:t>Central</w:t>
      </w:r>
      <w:r w:rsidRPr="00A81A3D">
        <w:rPr>
          <w:rFonts w:ascii="Times New Roman" w:hAnsi="Times New Roman"/>
        </w:rPr>
        <w:t xml:space="preserve"> and </w:t>
      </w:r>
      <w:r w:rsidR="00822634">
        <w:rPr>
          <w:rFonts w:ascii="Times New Roman" w:hAnsi="Times New Roman"/>
        </w:rPr>
        <w:t>John</w:t>
      </w:r>
      <w:r w:rsidRPr="00A81A3D">
        <w:rPr>
          <w:rFonts w:ascii="Times New Roman" w:hAnsi="Times New Roman"/>
        </w:rPr>
        <w:t>.</w:t>
      </w:r>
    </w:p>
    <w:p w14:paraId="0BC3E627" w14:textId="77777777" w:rsidR="00D562E9" w:rsidRPr="00502EF5" w:rsidRDefault="005F2EA6" w:rsidP="00D562E9">
      <w:pPr>
        <w:numPr>
          <w:ilvl w:val="0"/>
          <w:numId w:val="4"/>
        </w:numPr>
        <w:rPr>
          <w:rFonts w:ascii="Times New Roman" w:hAnsi="Times New Roman"/>
        </w:rPr>
      </w:pPr>
      <w:r w:rsidRPr="00A81A3D">
        <w:rPr>
          <w:rFonts w:ascii="Times New Roman" w:hAnsi="Times New Roman"/>
        </w:rPr>
        <w:t>I will give you my points, illustrated by many e-mails I received from preachers I asked to help with this lesson.</w:t>
      </w:r>
    </w:p>
    <w:bookmarkEnd w:id="0"/>
    <w:bookmarkEnd w:id="1"/>
    <w:p w14:paraId="75612E05" w14:textId="77777777" w:rsidR="00711D86" w:rsidRPr="00D562E9" w:rsidRDefault="00711D86" w:rsidP="00711D86">
      <w:pPr>
        <w:rPr>
          <w:rFonts w:ascii="Times New Roman" w:hAnsi="Times New Roman"/>
        </w:rPr>
      </w:pPr>
    </w:p>
    <w:p w14:paraId="2C2F7D70" w14:textId="77777777" w:rsidR="005F2EA6" w:rsidRPr="00A81A3D" w:rsidRDefault="005F2EA6" w:rsidP="005F2EA6">
      <w:pPr>
        <w:numPr>
          <w:ilvl w:val="0"/>
          <w:numId w:val="3"/>
        </w:numPr>
        <w:rPr>
          <w:rFonts w:ascii="Times New Roman" w:hAnsi="Times New Roman"/>
        </w:rPr>
      </w:pPr>
      <w:r w:rsidRPr="00A81A3D">
        <w:rPr>
          <w:rFonts w:ascii="Times New Roman" w:hAnsi="Times New Roman"/>
        </w:rPr>
        <w:t>TREAT THE NEW PREACHER LIKE YOU HAVE TREATED ME.</w:t>
      </w:r>
    </w:p>
    <w:p w14:paraId="34EC02D6" w14:textId="77777777" w:rsidR="005F2EA6" w:rsidRPr="00A81A3D" w:rsidRDefault="005F2EA6" w:rsidP="005F2EA6">
      <w:pPr>
        <w:numPr>
          <w:ilvl w:val="1"/>
          <w:numId w:val="3"/>
        </w:numPr>
        <w:rPr>
          <w:rFonts w:ascii="Times New Roman" w:hAnsi="Times New Roman"/>
        </w:rPr>
      </w:pPr>
      <w:r w:rsidRPr="00A81A3D">
        <w:rPr>
          <w:rFonts w:ascii="Times New Roman" w:hAnsi="Times New Roman"/>
        </w:rPr>
        <w:t>You have treated Gail and me well.</w:t>
      </w:r>
    </w:p>
    <w:p w14:paraId="5D359AB7" w14:textId="77777777" w:rsidR="005F2EA6" w:rsidRPr="00A81A3D" w:rsidRDefault="005F2EA6" w:rsidP="005F2EA6">
      <w:pPr>
        <w:numPr>
          <w:ilvl w:val="1"/>
          <w:numId w:val="3"/>
        </w:numPr>
        <w:rPr>
          <w:rFonts w:ascii="Times New Roman" w:hAnsi="Times New Roman"/>
        </w:rPr>
      </w:pPr>
      <w:r w:rsidRPr="00A81A3D">
        <w:rPr>
          <w:rFonts w:ascii="Times New Roman" w:hAnsi="Times New Roman"/>
        </w:rPr>
        <w:t>Three things I think of that you have done well:</w:t>
      </w:r>
    </w:p>
    <w:p w14:paraId="6C7D498D" w14:textId="77777777" w:rsidR="005F2EA6" w:rsidRPr="00A81A3D" w:rsidRDefault="005F2EA6" w:rsidP="005F2EA6">
      <w:pPr>
        <w:numPr>
          <w:ilvl w:val="2"/>
          <w:numId w:val="3"/>
        </w:numPr>
        <w:rPr>
          <w:rFonts w:ascii="Times New Roman" w:hAnsi="Times New Roman"/>
        </w:rPr>
      </w:pPr>
      <w:r w:rsidRPr="00A81A3D">
        <w:rPr>
          <w:rFonts w:ascii="Times New Roman" w:hAnsi="Times New Roman"/>
        </w:rPr>
        <w:t>C</w:t>
      </w:r>
      <w:r w:rsidR="008E5F60">
        <w:rPr>
          <w:rFonts w:ascii="Times New Roman" w:hAnsi="Times New Roman"/>
        </w:rPr>
        <w:t>ommunication. 1 Corinthians 2:11</w:t>
      </w:r>
    </w:p>
    <w:p w14:paraId="1D7B95B8"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 xml:space="preserve">When I came, I told you I had in the past had people not to tell me what they </w:t>
      </w:r>
      <w:proofErr w:type="gramStart"/>
      <w:r w:rsidRPr="00A81A3D">
        <w:rPr>
          <w:rFonts w:ascii="Times New Roman" w:hAnsi="Times New Roman"/>
        </w:rPr>
        <w:t>needed</w:t>
      </w:r>
      <w:proofErr w:type="gramEnd"/>
      <w:r w:rsidRPr="00A81A3D">
        <w:rPr>
          <w:rFonts w:ascii="Times New Roman" w:hAnsi="Times New Roman"/>
        </w:rPr>
        <w:t xml:space="preserve"> and I didn’t do what they wanted because I didn’t know about it.  Some would later want me to feel guilty.</w:t>
      </w:r>
    </w:p>
    <w:p w14:paraId="292B721C"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I told you I hoped you didn’t do that, but if you did, I wouldn’t cooperate.</w:t>
      </w:r>
    </w:p>
    <w:p w14:paraId="02C573D8"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Please tell me what you need.</w:t>
      </w:r>
    </w:p>
    <w:p w14:paraId="6BF9C683"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You have done that well.</w:t>
      </w:r>
    </w:p>
    <w:p w14:paraId="68416D66" w14:textId="7821E94B" w:rsidR="005F2EA6" w:rsidRPr="00A81A3D" w:rsidRDefault="005F2EA6" w:rsidP="005F2EA6">
      <w:pPr>
        <w:numPr>
          <w:ilvl w:val="2"/>
          <w:numId w:val="3"/>
        </w:numPr>
        <w:rPr>
          <w:rFonts w:ascii="Times New Roman" w:hAnsi="Times New Roman"/>
        </w:rPr>
      </w:pPr>
      <w:r w:rsidRPr="00A81A3D">
        <w:rPr>
          <w:rFonts w:ascii="Times New Roman" w:hAnsi="Times New Roman"/>
        </w:rPr>
        <w:t xml:space="preserve">If you treat </w:t>
      </w:r>
      <w:r w:rsidR="00822634">
        <w:rPr>
          <w:rFonts w:ascii="Times New Roman" w:hAnsi="Times New Roman"/>
        </w:rPr>
        <w:t>John</w:t>
      </w:r>
      <w:r w:rsidRPr="00A81A3D">
        <w:rPr>
          <w:rFonts w:ascii="Times New Roman" w:hAnsi="Times New Roman"/>
        </w:rPr>
        <w:t xml:space="preserve"> like me, you will have to treat him different from me. Romans 12:4</w:t>
      </w:r>
    </w:p>
    <w:p w14:paraId="310EE2DC"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 xml:space="preserve">You have not required me to be like </w:t>
      </w:r>
      <w:r w:rsidR="0035626B">
        <w:rPr>
          <w:rFonts w:ascii="Times New Roman" w:hAnsi="Times New Roman"/>
        </w:rPr>
        <w:t>Stephen Sutton</w:t>
      </w:r>
      <w:r w:rsidR="00183388">
        <w:rPr>
          <w:rFonts w:ascii="Times New Roman" w:hAnsi="Times New Roman"/>
        </w:rPr>
        <w:t xml:space="preserve">, </w:t>
      </w:r>
      <w:r w:rsidR="0035626B">
        <w:rPr>
          <w:rFonts w:ascii="Times New Roman" w:hAnsi="Times New Roman"/>
        </w:rPr>
        <w:t>Ron Trim</w:t>
      </w:r>
      <w:r w:rsidR="00183388">
        <w:rPr>
          <w:rFonts w:ascii="Times New Roman" w:hAnsi="Times New Roman"/>
        </w:rPr>
        <w:t xml:space="preserve">, </w:t>
      </w:r>
      <w:r w:rsidR="0035626B">
        <w:rPr>
          <w:rFonts w:ascii="Times New Roman" w:hAnsi="Times New Roman"/>
        </w:rPr>
        <w:t>Leon Cole</w:t>
      </w:r>
      <w:r w:rsidRPr="00A81A3D">
        <w:rPr>
          <w:rFonts w:ascii="Times New Roman" w:hAnsi="Times New Roman"/>
        </w:rPr>
        <w:t>, or any other preacher.</w:t>
      </w:r>
    </w:p>
    <w:p w14:paraId="2321CE9E"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Thank you.</w:t>
      </w:r>
    </w:p>
    <w:p w14:paraId="63003BD1"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I could not have done that.</w:t>
      </w:r>
    </w:p>
    <w:p w14:paraId="1B03B884"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Your next preacher may</w:t>
      </w:r>
      <w:r w:rsidR="008E5F60">
        <w:rPr>
          <w:rFonts w:ascii="Times New Roman" w:hAnsi="Times New Roman"/>
        </w:rPr>
        <w:t xml:space="preserve"> not be a runner, ventriloquist</w:t>
      </w:r>
      <w:r w:rsidRPr="00A81A3D">
        <w:rPr>
          <w:rFonts w:ascii="Times New Roman" w:hAnsi="Times New Roman"/>
        </w:rPr>
        <w:t>, or tell your children they are powerful.</w:t>
      </w:r>
    </w:p>
    <w:p w14:paraId="78CA4F88"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But he will have great things to contribute.</w:t>
      </w:r>
    </w:p>
    <w:p w14:paraId="0459FB5D"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Let him be himself.</w:t>
      </w:r>
    </w:p>
    <w:p w14:paraId="0B0CC214" w14:textId="77777777" w:rsidR="005F2EA6" w:rsidRPr="00A81A3D" w:rsidRDefault="005F2EA6" w:rsidP="005F2EA6">
      <w:pPr>
        <w:numPr>
          <w:ilvl w:val="2"/>
          <w:numId w:val="3"/>
        </w:numPr>
        <w:rPr>
          <w:rFonts w:ascii="Times New Roman" w:hAnsi="Times New Roman"/>
        </w:rPr>
      </w:pPr>
      <w:r w:rsidRPr="00A81A3D">
        <w:rPr>
          <w:rFonts w:ascii="Times New Roman" w:hAnsi="Times New Roman"/>
        </w:rPr>
        <w:t>You have encouraged me.</w:t>
      </w:r>
    </w:p>
    <w:p w14:paraId="037E41F3"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Words. Ephesians 4:29</w:t>
      </w:r>
    </w:p>
    <w:p w14:paraId="1DB4C219"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Letters.</w:t>
      </w:r>
    </w:p>
    <w:p w14:paraId="3A87031D"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Concern.</w:t>
      </w:r>
    </w:p>
    <w:p w14:paraId="688F34B1" w14:textId="77777777" w:rsidR="005F2EA6" w:rsidRPr="00A81A3D" w:rsidRDefault="005F2EA6" w:rsidP="005F2EA6">
      <w:pPr>
        <w:numPr>
          <w:ilvl w:val="3"/>
          <w:numId w:val="3"/>
        </w:numPr>
        <w:rPr>
          <w:rFonts w:ascii="Times New Roman" w:hAnsi="Times New Roman"/>
        </w:rPr>
      </w:pPr>
      <w:r w:rsidRPr="00A81A3D">
        <w:rPr>
          <w:rFonts w:ascii="Times New Roman" w:hAnsi="Times New Roman"/>
        </w:rPr>
        <w:t>Compassion. Galatians 6:2</w:t>
      </w:r>
    </w:p>
    <w:p w14:paraId="58E55D3D" w14:textId="77777777" w:rsidR="005F2EA6" w:rsidRDefault="005F2EA6" w:rsidP="00D5414B">
      <w:pPr>
        <w:numPr>
          <w:ilvl w:val="3"/>
          <w:numId w:val="3"/>
        </w:numPr>
        <w:rPr>
          <w:rFonts w:ascii="Times New Roman" w:hAnsi="Times New Roman"/>
        </w:rPr>
      </w:pPr>
      <w:r w:rsidRPr="00A81A3D">
        <w:rPr>
          <w:rFonts w:ascii="Times New Roman" w:hAnsi="Times New Roman"/>
        </w:rPr>
        <w:t>Meals.</w:t>
      </w:r>
    </w:p>
    <w:p w14:paraId="7236DF6C" w14:textId="77777777" w:rsidR="00D5414B" w:rsidRPr="00D5414B" w:rsidRDefault="00D5414B" w:rsidP="00D5414B">
      <w:pPr>
        <w:rPr>
          <w:rFonts w:ascii="Times New Roman" w:hAnsi="Times New Roman"/>
        </w:rPr>
      </w:pPr>
    </w:p>
    <w:p w14:paraId="3E263283" w14:textId="77777777" w:rsidR="005F2EA6" w:rsidRPr="00A81A3D" w:rsidRDefault="005F2EA6" w:rsidP="005F2EA6">
      <w:pPr>
        <w:numPr>
          <w:ilvl w:val="0"/>
          <w:numId w:val="3"/>
        </w:numPr>
        <w:rPr>
          <w:rFonts w:ascii="Times New Roman" w:hAnsi="Times New Roman"/>
        </w:rPr>
      </w:pPr>
      <w:r w:rsidRPr="00A81A3D">
        <w:rPr>
          <w:rFonts w:ascii="Times New Roman" w:hAnsi="Times New Roman"/>
        </w:rPr>
        <w:t>TREAT THE NEW PREACHER LIKE YOU WOULD LIKE TO BE TREATED. Matthew 7:12</w:t>
      </w:r>
    </w:p>
    <w:p w14:paraId="5A6CA43B" w14:textId="77777777" w:rsidR="005F2EA6" w:rsidRDefault="005F2EA6" w:rsidP="00D5414B">
      <w:pPr>
        <w:numPr>
          <w:ilvl w:val="1"/>
          <w:numId w:val="3"/>
        </w:numPr>
        <w:rPr>
          <w:rFonts w:ascii="Times New Roman" w:hAnsi="Times New Roman"/>
        </w:rPr>
      </w:pPr>
      <w:r w:rsidRPr="00A81A3D">
        <w:rPr>
          <w:rFonts w:ascii="Times New Roman" w:hAnsi="Times New Roman"/>
        </w:rPr>
        <w:t>What do you need when you are in a new position, confused, disoriented, maybe questioning whether you should have made this move or not?</w:t>
      </w:r>
    </w:p>
    <w:p w14:paraId="14E540B4" w14:textId="77777777" w:rsidR="00C6607B" w:rsidRDefault="00C6607B" w:rsidP="00D5414B">
      <w:pPr>
        <w:numPr>
          <w:ilvl w:val="1"/>
          <w:numId w:val="3"/>
        </w:numPr>
        <w:rPr>
          <w:rFonts w:ascii="Times New Roman" w:hAnsi="Times New Roman"/>
        </w:rPr>
      </w:pPr>
      <w:r>
        <w:rPr>
          <w:rFonts w:ascii="Times New Roman" w:hAnsi="Times New Roman"/>
        </w:rPr>
        <w:t>Get to know him; help him get to know you.</w:t>
      </w:r>
    </w:p>
    <w:p w14:paraId="39F007FE" w14:textId="77777777" w:rsidR="00C6607B" w:rsidRDefault="00C6607B" w:rsidP="00C6607B">
      <w:pPr>
        <w:numPr>
          <w:ilvl w:val="2"/>
          <w:numId w:val="3"/>
        </w:numPr>
        <w:rPr>
          <w:rFonts w:ascii="Times New Roman" w:hAnsi="Times New Roman"/>
        </w:rPr>
      </w:pPr>
      <w:r>
        <w:rPr>
          <w:rFonts w:ascii="Times New Roman" w:hAnsi="Times New Roman"/>
        </w:rPr>
        <w:t>Introduce yourself by name until he starts calling you by name.</w:t>
      </w:r>
    </w:p>
    <w:p w14:paraId="486F6381" w14:textId="77777777" w:rsidR="00C6607B" w:rsidRPr="00502EF5" w:rsidRDefault="00C6607B" w:rsidP="00C6607B">
      <w:pPr>
        <w:numPr>
          <w:ilvl w:val="2"/>
          <w:numId w:val="3"/>
        </w:numPr>
        <w:rPr>
          <w:rFonts w:ascii="Times New Roman" w:hAnsi="Times New Roman"/>
        </w:rPr>
      </w:pPr>
      <w:r>
        <w:rPr>
          <w:rFonts w:ascii="Times New Roman" w:hAnsi="Times New Roman"/>
        </w:rPr>
        <w:t>Have a meal with him.</w:t>
      </w:r>
    </w:p>
    <w:p w14:paraId="74492999" w14:textId="77777777" w:rsidR="005F2EA6" w:rsidRPr="00A81A3D" w:rsidRDefault="005F2EA6" w:rsidP="00D5414B">
      <w:pPr>
        <w:numPr>
          <w:ilvl w:val="1"/>
          <w:numId w:val="3"/>
        </w:numPr>
        <w:rPr>
          <w:rFonts w:ascii="Times New Roman" w:hAnsi="Times New Roman"/>
        </w:rPr>
      </w:pPr>
      <w:r w:rsidRPr="00A81A3D">
        <w:rPr>
          <w:rFonts w:ascii="Times New Roman" w:hAnsi="Times New Roman"/>
        </w:rPr>
        <w:t>How do you like to be compared with someone else?</w:t>
      </w:r>
    </w:p>
    <w:p w14:paraId="35CDB557" w14:textId="77777777" w:rsidR="005F2EA6" w:rsidRPr="00A81A3D" w:rsidRDefault="005F2EA6" w:rsidP="00D5414B">
      <w:pPr>
        <w:numPr>
          <w:ilvl w:val="2"/>
          <w:numId w:val="3"/>
        </w:numPr>
        <w:rPr>
          <w:rFonts w:ascii="Times New Roman" w:hAnsi="Times New Roman"/>
        </w:rPr>
      </w:pPr>
      <w:r w:rsidRPr="00A81A3D">
        <w:rPr>
          <w:rFonts w:ascii="Times New Roman" w:hAnsi="Times New Roman"/>
        </w:rPr>
        <w:lastRenderedPageBreak/>
        <w:t>I have been discouraged by those who</w:t>
      </w:r>
      <w:r w:rsidR="00D5414B">
        <w:rPr>
          <w:rFonts w:ascii="Times New Roman" w:hAnsi="Times New Roman"/>
        </w:rPr>
        <w:t xml:space="preserve">, </w:t>
      </w:r>
      <w:r w:rsidRPr="00A81A3D">
        <w:rPr>
          <w:rFonts w:ascii="Times New Roman" w:hAnsi="Times New Roman"/>
        </w:rPr>
        <w:t>in years gone by</w:t>
      </w:r>
      <w:r w:rsidR="00D5414B">
        <w:rPr>
          <w:rFonts w:ascii="Times New Roman" w:hAnsi="Times New Roman"/>
        </w:rPr>
        <w:t xml:space="preserve">, </w:t>
      </w:r>
      <w:r w:rsidRPr="00A81A3D">
        <w:rPr>
          <w:rFonts w:ascii="Times New Roman" w:hAnsi="Times New Roman"/>
        </w:rPr>
        <w:t>continued to tell me about preachers who were much better than I.</w:t>
      </w:r>
    </w:p>
    <w:p w14:paraId="2FB28DAB" w14:textId="77777777" w:rsidR="005F2EA6" w:rsidRDefault="005F2EA6" w:rsidP="00D5414B">
      <w:pPr>
        <w:numPr>
          <w:ilvl w:val="2"/>
          <w:numId w:val="3"/>
        </w:numPr>
        <w:rPr>
          <w:rFonts w:ascii="Times New Roman" w:hAnsi="Times New Roman"/>
        </w:rPr>
      </w:pPr>
      <w:r w:rsidRPr="00A81A3D">
        <w:rPr>
          <w:rFonts w:ascii="Times New Roman" w:hAnsi="Times New Roman"/>
        </w:rPr>
        <w:t xml:space="preserve">I become uncomfortable and suspicious of those who have continually told me how much better I am than previous preachers.  At </w:t>
      </w:r>
      <w:proofErr w:type="gramStart"/>
      <w:r w:rsidRPr="00A81A3D">
        <w:rPr>
          <w:rFonts w:ascii="Times New Roman" w:hAnsi="Times New Roman"/>
        </w:rPr>
        <w:t>first</w:t>
      </w:r>
      <w:proofErr w:type="gramEnd"/>
      <w:r w:rsidRPr="00A81A3D">
        <w:rPr>
          <w:rFonts w:ascii="Times New Roman" w:hAnsi="Times New Roman"/>
        </w:rPr>
        <w:t xml:space="preserve"> I believed some of the people.  The longer I stayed at each place, the more I respected, appreciated, and/or had compassion for my predecessors.</w:t>
      </w:r>
    </w:p>
    <w:p w14:paraId="6FF1A266" w14:textId="77777777" w:rsidR="00D5414B" w:rsidRPr="00D5414B" w:rsidRDefault="00D5414B" w:rsidP="00D5414B">
      <w:pPr>
        <w:rPr>
          <w:rFonts w:ascii="Times New Roman" w:hAnsi="Times New Roman"/>
        </w:rPr>
      </w:pPr>
    </w:p>
    <w:p w14:paraId="23F0159F" w14:textId="30F4F4F9" w:rsidR="005F2EA6" w:rsidRPr="00A81A3D" w:rsidRDefault="005F2EA6" w:rsidP="005F2EA6">
      <w:pPr>
        <w:numPr>
          <w:ilvl w:val="0"/>
          <w:numId w:val="3"/>
        </w:numPr>
        <w:rPr>
          <w:rFonts w:ascii="Times New Roman" w:hAnsi="Times New Roman"/>
        </w:rPr>
      </w:pPr>
      <w:r w:rsidRPr="00A81A3D">
        <w:rPr>
          <w:rFonts w:ascii="Times New Roman" w:hAnsi="Times New Roman"/>
        </w:rPr>
        <w:t xml:space="preserve">TREAT YOUR NEW PREACHER LIKE YOU WOULD TREAT JESUS IF HE WERE THE NEXT PREACHER AT </w:t>
      </w:r>
      <w:r w:rsidR="00CC11A8">
        <w:rPr>
          <w:rFonts w:ascii="Times New Roman" w:hAnsi="Times New Roman"/>
        </w:rPr>
        <w:t>CENTRAL</w:t>
      </w:r>
      <w:r w:rsidRPr="00A81A3D">
        <w:rPr>
          <w:rFonts w:ascii="Times New Roman" w:hAnsi="Times New Roman"/>
        </w:rPr>
        <w:t>.</w:t>
      </w:r>
    </w:p>
    <w:p w14:paraId="4C7A4443" w14:textId="77777777" w:rsidR="005F2EA6" w:rsidRPr="00A81A3D" w:rsidRDefault="005F2EA6" w:rsidP="00D5414B">
      <w:pPr>
        <w:numPr>
          <w:ilvl w:val="1"/>
          <w:numId w:val="3"/>
        </w:numPr>
        <w:rPr>
          <w:rFonts w:ascii="Times New Roman" w:hAnsi="Times New Roman"/>
        </w:rPr>
      </w:pPr>
      <w:r w:rsidRPr="00A81A3D">
        <w:rPr>
          <w:rFonts w:ascii="Times New Roman" w:hAnsi="Times New Roman"/>
        </w:rPr>
        <w:t>Someone said, “Don’t suggest that.  They crucified Him.”</w:t>
      </w:r>
    </w:p>
    <w:p w14:paraId="09998D78" w14:textId="77777777" w:rsidR="005F2EA6" w:rsidRPr="00A81A3D" w:rsidRDefault="005F2EA6" w:rsidP="00D5414B">
      <w:pPr>
        <w:numPr>
          <w:ilvl w:val="1"/>
          <w:numId w:val="3"/>
        </w:numPr>
        <w:rPr>
          <w:rFonts w:ascii="Times New Roman" w:hAnsi="Times New Roman"/>
        </w:rPr>
      </w:pPr>
      <w:r w:rsidRPr="00A81A3D">
        <w:rPr>
          <w:rFonts w:ascii="Times New Roman" w:hAnsi="Times New Roman"/>
        </w:rPr>
        <w:t>But not everyone did.</w:t>
      </w:r>
    </w:p>
    <w:p w14:paraId="62D4E0E0" w14:textId="77777777" w:rsidR="005F2EA6" w:rsidRPr="00A81A3D" w:rsidRDefault="005F2EA6" w:rsidP="00D5414B">
      <w:pPr>
        <w:numPr>
          <w:ilvl w:val="1"/>
          <w:numId w:val="3"/>
        </w:numPr>
        <w:rPr>
          <w:rFonts w:ascii="Times New Roman" w:hAnsi="Times New Roman"/>
        </w:rPr>
      </w:pPr>
      <w:r w:rsidRPr="00A81A3D">
        <w:rPr>
          <w:rFonts w:ascii="Times New Roman" w:hAnsi="Times New Roman"/>
        </w:rPr>
        <w:t>There were those who loved Him and helped Him.</w:t>
      </w:r>
    </w:p>
    <w:p w14:paraId="1BC3D8A1" w14:textId="77777777" w:rsidR="005F2EA6" w:rsidRDefault="005F2EA6" w:rsidP="00D5414B">
      <w:pPr>
        <w:numPr>
          <w:ilvl w:val="1"/>
          <w:numId w:val="3"/>
        </w:numPr>
        <w:rPr>
          <w:rFonts w:ascii="Times New Roman" w:hAnsi="Times New Roman"/>
        </w:rPr>
      </w:pPr>
      <w:r w:rsidRPr="00A81A3D">
        <w:rPr>
          <w:rFonts w:ascii="Times New Roman" w:hAnsi="Times New Roman"/>
        </w:rPr>
        <w:t>In effect, we are treating Jesus as we treat others. Matthew 25:34-40</w:t>
      </w:r>
    </w:p>
    <w:p w14:paraId="435A5781" w14:textId="77777777" w:rsidR="00D5414B" w:rsidRPr="00D5414B" w:rsidRDefault="00D5414B" w:rsidP="00D5414B">
      <w:pPr>
        <w:rPr>
          <w:rFonts w:ascii="Times New Roman" w:hAnsi="Times New Roman"/>
        </w:rPr>
      </w:pPr>
    </w:p>
    <w:p w14:paraId="7BDBC07C" w14:textId="77777777" w:rsidR="005F2EA6" w:rsidRPr="00A81A3D" w:rsidRDefault="005F2EA6" w:rsidP="005F2EA6">
      <w:pPr>
        <w:numPr>
          <w:ilvl w:val="0"/>
          <w:numId w:val="3"/>
        </w:numPr>
        <w:rPr>
          <w:rFonts w:ascii="Times New Roman" w:hAnsi="Times New Roman"/>
        </w:rPr>
      </w:pPr>
      <w:r w:rsidRPr="00A81A3D">
        <w:rPr>
          <w:rFonts w:ascii="Times New Roman" w:hAnsi="Times New Roman"/>
        </w:rPr>
        <w:t>PRACTICAL SUGGESTIONS FROM PLENTY OF PREACHERS.</w:t>
      </w:r>
    </w:p>
    <w:p w14:paraId="38743FF8" w14:textId="77777777" w:rsidR="005F2EA6" w:rsidRPr="00A81A3D" w:rsidRDefault="005F2EA6" w:rsidP="009569C5">
      <w:pPr>
        <w:numPr>
          <w:ilvl w:val="1"/>
          <w:numId w:val="3"/>
        </w:numPr>
        <w:rPr>
          <w:rFonts w:ascii="Times New Roman" w:hAnsi="Times New Roman"/>
        </w:rPr>
      </w:pPr>
      <w:r w:rsidRPr="00A81A3D">
        <w:rPr>
          <w:rFonts w:ascii="Times New Roman" w:hAnsi="Times New Roman"/>
        </w:rPr>
        <w:t>Article written by a preacher to the congregation where he had served several years:</w:t>
      </w:r>
    </w:p>
    <w:p w14:paraId="5EC6EEB9"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Realize that each minister and his family will have their own talents and interests.  Allow them to be themselves and resist the temptation, however natural, to make comparison or expect him to do things a “certain way”, especially based on past ministers.</w:t>
      </w:r>
    </w:p>
    <w:p w14:paraId="10C1230D"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Resist the temptation to quickly get him “on board” with your particular desires for the church, or to have him immediately “line up” with you on some church issue.  Let his view of the congregation and his decisions on where to act initially come from the elders of the church.</w:t>
      </w:r>
    </w:p>
    <w:p w14:paraId="5C6A5627"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“Adopt” his family quickly.  Take them out for Sunday lunch.  Encourage him.  Show hospitality.</w:t>
      </w:r>
    </w:p>
    <w:p w14:paraId="76780B5A"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Expect him to preach the Word, and, when he does, do not assume it was meant only for your personal situation.  Remember, even if it fits, it may have been just what the Lord wanted you to </w:t>
      </w:r>
      <w:proofErr w:type="gramStart"/>
      <w:r w:rsidRPr="00A81A3D">
        <w:rPr>
          <w:rFonts w:ascii="Times New Roman" w:hAnsi="Times New Roman"/>
        </w:rPr>
        <w:t>see, and</w:t>
      </w:r>
      <w:proofErr w:type="gramEnd"/>
      <w:r w:rsidRPr="00A81A3D">
        <w:rPr>
          <w:rFonts w:ascii="Times New Roman" w:hAnsi="Times New Roman"/>
        </w:rPr>
        <w:t xml:space="preserve"> was probably done with your best interest in mind.  Consider the things said according to how they match with </w:t>
      </w:r>
      <w:proofErr w:type="gramStart"/>
      <w:r w:rsidRPr="00A81A3D">
        <w:rPr>
          <w:rFonts w:ascii="Times New Roman" w:hAnsi="Times New Roman"/>
        </w:rPr>
        <w:t>scripture, and</w:t>
      </w:r>
      <w:proofErr w:type="gramEnd"/>
      <w:r w:rsidRPr="00A81A3D">
        <w:rPr>
          <w:rFonts w:ascii="Times New Roman" w:hAnsi="Times New Roman"/>
        </w:rPr>
        <w:t xml:space="preserve"> resist the temptation to allow emotions to determine your perception.  Do not be looking for his mistakes.  </w:t>
      </w:r>
      <w:proofErr w:type="gramStart"/>
      <w:r w:rsidRPr="00A81A3D">
        <w:rPr>
          <w:rFonts w:ascii="Times New Roman" w:hAnsi="Times New Roman"/>
        </w:rPr>
        <w:t>Of course</w:t>
      </w:r>
      <w:proofErr w:type="gramEnd"/>
      <w:r w:rsidRPr="00A81A3D">
        <w:rPr>
          <w:rFonts w:ascii="Times New Roman" w:hAnsi="Times New Roman"/>
        </w:rPr>
        <w:t xml:space="preserve"> he’ll make them, as he’s human.</w:t>
      </w:r>
    </w:p>
    <w:p w14:paraId="76587F31" w14:textId="77777777" w:rsidR="005F2EA6" w:rsidRPr="009569C5" w:rsidRDefault="005F2EA6" w:rsidP="009569C5">
      <w:pPr>
        <w:numPr>
          <w:ilvl w:val="2"/>
          <w:numId w:val="3"/>
        </w:numPr>
        <w:rPr>
          <w:rFonts w:ascii="Times New Roman" w:hAnsi="Times New Roman"/>
        </w:rPr>
      </w:pPr>
      <w:r w:rsidRPr="00A81A3D">
        <w:rPr>
          <w:rFonts w:ascii="Times New Roman" w:hAnsi="Times New Roman"/>
        </w:rPr>
        <w:t>Pray continuously for the strength and growth of the church here.</w:t>
      </w:r>
    </w:p>
    <w:p w14:paraId="3C14729D" w14:textId="77777777" w:rsidR="005F2EA6" w:rsidRPr="00A81A3D" w:rsidRDefault="005F2EA6" w:rsidP="009569C5">
      <w:pPr>
        <w:numPr>
          <w:ilvl w:val="1"/>
          <w:numId w:val="3"/>
        </w:numPr>
        <w:rPr>
          <w:rFonts w:ascii="Times New Roman" w:hAnsi="Times New Roman"/>
        </w:rPr>
      </w:pPr>
      <w:r w:rsidRPr="00A81A3D">
        <w:rPr>
          <w:rFonts w:ascii="Times New Roman" w:hAnsi="Times New Roman"/>
        </w:rPr>
        <w:t>From preachers who have had a very difficult time following long ministries.</w:t>
      </w:r>
    </w:p>
    <w:p w14:paraId="777DB597"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Realistic Expectations.</w:t>
      </w:r>
    </w:p>
    <w:p w14:paraId="2CAC69C7"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Let him be his own man with his own style and way of doing things.</w:t>
      </w:r>
    </w:p>
    <w:p w14:paraId="6D62BDF3"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Encourage the flock to invite the new guy to their homes for coffee, pie, or a meal.</w:t>
      </w:r>
    </w:p>
    <w:p w14:paraId="001DF823"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Welcome his wife not as “the preacher’s wife”, but as a new member to the flock with her own needs and gifts.</w:t>
      </w:r>
    </w:p>
    <w:p w14:paraId="18C4F6B6"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Pray for him and with him.</w:t>
      </w:r>
    </w:p>
    <w:p w14:paraId="57396D19"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Lots of encouragement.</w:t>
      </w:r>
    </w:p>
    <w:p w14:paraId="511B3D24"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Let him know you appreciate him–Often.</w:t>
      </w:r>
    </w:p>
    <w:p w14:paraId="1D057110"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lastRenderedPageBreak/>
        <w:t>If he says something that can be taken two ways, assume he meant it in the best possible way.</w:t>
      </w:r>
    </w:p>
    <w:p w14:paraId="74CF2443"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If he says, does, or writes something you don’t like or don’t understand go to HIM FIRST and not the elders.  Give him a chance to clarify or explain what he said, did, or wrote.</w:t>
      </w:r>
    </w:p>
    <w:p w14:paraId="49AF1A0C"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I can’t live up to the legend.  I am not sure how he made 20 visits a day, wrote 25 cards of encouragement, prepared </w:t>
      </w:r>
      <w:proofErr w:type="gramStart"/>
      <w:r w:rsidRPr="00A81A3D">
        <w:rPr>
          <w:rFonts w:ascii="Times New Roman" w:hAnsi="Times New Roman"/>
        </w:rPr>
        <w:t>all of</w:t>
      </w:r>
      <w:proofErr w:type="gramEnd"/>
      <w:r w:rsidRPr="00A81A3D">
        <w:rPr>
          <w:rFonts w:ascii="Times New Roman" w:hAnsi="Times New Roman"/>
        </w:rPr>
        <w:t xml:space="preserve"> his lessons, wrote books, built building, etc.  He worked 12 hours a day 7 days a week.  You get the picture.  I guess again it gets back to realistic expectations.</w:t>
      </w:r>
    </w:p>
    <w:p w14:paraId="5D871400"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When a preacher publicly addresses a difficult subject (in a sermon), I’d encourage the eldership to follow the lesson with a few words of support.  “The truth was spoken here today.  The eldership endorses this message” or words to that effect.   I not good at being </w:t>
      </w:r>
      <w:r w:rsidR="002B2010" w:rsidRPr="00A81A3D">
        <w:rPr>
          <w:rFonts w:ascii="Times New Roman" w:hAnsi="Times New Roman"/>
        </w:rPr>
        <w:t>alone.</w:t>
      </w:r>
      <w:r w:rsidRPr="00A81A3D">
        <w:rPr>
          <w:rFonts w:ascii="Times New Roman" w:hAnsi="Times New Roman"/>
        </w:rPr>
        <w:t xml:space="preserve">  Folks in the pew need a model for how to respond to sermons.  I hear a lot of criticism, but little (if any) public endorsement when the hard subjects are talked about.   I’m not Nathan or John the </w:t>
      </w:r>
      <w:r w:rsidR="002B2010" w:rsidRPr="00A81A3D">
        <w:rPr>
          <w:rFonts w:ascii="Times New Roman" w:hAnsi="Times New Roman"/>
        </w:rPr>
        <w:t>Baptist.</w:t>
      </w:r>
    </w:p>
    <w:p w14:paraId="22173572"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Don’t assume the preacher knows what is happening.  I’ve missed a funeral and numerous hospital visits because folks never called or told</w:t>
      </w:r>
      <w:r w:rsidR="002B2010">
        <w:rPr>
          <w:rFonts w:ascii="Times New Roman" w:hAnsi="Times New Roman"/>
        </w:rPr>
        <w:t xml:space="preserve"> me about what was happening.  </w:t>
      </w:r>
      <w:r w:rsidRPr="00A81A3D">
        <w:rPr>
          <w:rFonts w:ascii="Times New Roman" w:hAnsi="Times New Roman"/>
        </w:rPr>
        <w:t xml:space="preserve">I’m not </w:t>
      </w:r>
      <w:r w:rsidR="002B2010" w:rsidRPr="00A81A3D">
        <w:rPr>
          <w:rFonts w:ascii="Times New Roman" w:hAnsi="Times New Roman"/>
        </w:rPr>
        <w:t>omniscient.</w:t>
      </w:r>
      <w:r w:rsidRPr="00A81A3D">
        <w:rPr>
          <w:rFonts w:ascii="Times New Roman" w:hAnsi="Times New Roman"/>
        </w:rPr>
        <w:t xml:space="preserve">  “Is anyone a</w:t>
      </w:r>
      <w:r w:rsidR="002B2010">
        <w:rPr>
          <w:rFonts w:ascii="Times New Roman" w:hAnsi="Times New Roman"/>
        </w:rPr>
        <w:t>mong you sick, let him CALL..</w:t>
      </w:r>
      <w:r w:rsidRPr="00A81A3D">
        <w:rPr>
          <w:rFonts w:ascii="Times New Roman" w:hAnsi="Times New Roman"/>
        </w:rPr>
        <w:t>.”</w:t>
      </w:r>
    </w:p>
    <w:p w14:paraId="6F6A0A09"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Realize that to be an effective preacher, I must be an ardent student.  Good study takes a lot of time.   I’m not </w:t>
      </w:r>
      <w:r w:rsidR="002B2010" w:rsidRPr="00A81A3D">
        <w:rPr>
          <w:rFonts w:ascii="Times New Roman" w:hAnsi="Times New Roman"/>
        </w:rPr>
        <w:t>inspired.</w:t>
      </w:r>
    </w:p>
    <w:p w14:paraId="5210013E"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I wonder how Israel felt about Joshua after Moses had </w:t>
      </w:r>
      <w:proofErr w:type="gramStart"/>
      <w:r w:rsidRPr="00A81A3D">
        <w:rPr>
          <w:rFonts w:ascii="Times New Roman" w:hAnsi="Times New Roman"/>
        </w:rPr>
        <w:t>died?</w:t>
      </w:r>
      <w:proofErr w:type="gramEnd"/>
      <w:r w:rsidRPr="00A81A3D">
        <w:rPr>
          <w:rFonts w:ascii="Times New Roman" w:hAnsi="Times New Roman"/>
        </w:rPr>
        <w:t xml:space="preserve">  “I li</w:t>
      </w:r>
      <w:r w:rsidR="002B2010">
        <w:rPr>
          <w:rFonts w:ascii="Times New Roman" w:hAnsi="Times New Roman"/>
        </w:rPr>
        <w:t>ked the old preacher better.</w:t>
      </w:r>
      <w:r w:rsidRPr="00A81A3D">
        <w:rPr>
          <w:rFonts w:ascii="Times New Roman" w:hAnsi="Times New Roman"/>
        </w:rPr>
        <w:t xml:space="preserve">”  Folks mourned a long time after Moses died.  My experience has been that people tend to mourn the moving (i.e., passing) of the old preacher, and then mourn over the fact that the new man is not like the old one. I get tired of competing with a </w:t>
      </w:r>
      <w:r w:rsidR="002B2010" w:rsidRPr="00A81A3D">
        <w:rPr>
          <w:rFonts w:ascii="Times New Roman" w:hAnsi="Times New Roman"/>
        </w:rPr>
        <w:t>ghost.</w:t>
      </w:r>
    </w:p>
    <w:p w14:paraId="4B0C78AC"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I’ve never had a successful work after immediately following a preacher with a long tenure.  (I’m told the average </w:t>
      </w:r>
      <w:proofErr w:type="gramStart"/>
      <w:r w:rsidRPr="00A81A3D">
        <w:rPr>
          <w:rFonts w:ascii="Times New Roman" w:hAnsi="Times New Roman"/>
        </w:rPr>
        <w:t>“stay</w:t>
      </w:r>
      <w:proofErr w:type="gramEnd"/>
      <w:r w:rsidRPr="00A81A3D">
        <w:rPr>
          <w:rFonts w:ascii="Times New Roman" w:hAnsi="Times New Roman"/>
        </w:rPr>
        <w:t xml:space="preserve">” after following someone who’s been with a congregation for a long time is less than three </w:t>
      </w:r>
      <w:r w:rsidR="002B2010" w:rsidRPr="00A81A3D">
        <w:rPr>
          <w:rFonts w:ascii="Times New Roman" w:hAnsi="Times New Roman"/>
        </w:rPr>
        <w:t>years)</w:t>
      </w:r>
      <w:r w:rsidRPr="00A81A3D">
        <w:rPr>
          <w:rFonts w:ascii="Times New Roman" w:hAnsi="Times New Roman"/>
        </w:rPr>
        <w:t xml:space="preserve">.   I’m not a </w:t>
      </w:r>
      <w:r w:rsidR="002B2010" w:rsidRPr="00A81A3D">
        <w:rPr>
          <w:rFonts w:ascii="Times New Roman" w:hAnsi="Times New Roman"/>
        </w:rPr>
        <w:t>clone.</w:t>
      </w:r>
    </w:p>
    <w:p w14:paraId="387E2D76"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I’d encourage the church to allow the new preacher to hire new staff.  I’ve spent a lot of time “fussing” with secretaries from the previous administration who said, “HE (the old preacher) did it this way.”  When George Bush went into office, he didn’t keep Bill Clinton’s staff.</w:t>
      </w:r>
    </w:p>
    <w:p w14:paraId="5BA2CC93"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Realize (but don’t sanction) that the preacher will occasionally make poor decisions in terms of </w:t>
      </w:r>
      <w:r w:rsidR="002B2010" w:rsidRPr="00A81A3D">
        <w:rPr>
          <w:rFonts w:ascii="Times New Roman" w:hAnsi="Times New Roman"/>
        </w:rPr>
        <w:t>wisdom.</w:t>
      </w:r>
      <w:r w:rsidRPr="00A81A3D">
        <w:rPr>
          <w:rFonts w:ascii="Times New Roman" w:hAnsi="Times New Roman"/>
        </w:rPr>
        <w:t xml:space="preserve">  There’s a difference between choosing to do wrong and </w:t>
      </w:r>
      <w:proofErr w:type="gramStart"/>
      <w:r w:rsidRPr="00A81A3D">
        <w:rPr>
          <w:rFonts w:ascii="Times New Roman" w:hAnsi="Times New Roman"/>
        </w:rPr>
        <w:t>making a decision</w:t>
      </w:r>
      <w:proofErr w:type="gramEnd"/>
      <w:r w:rsidRPr="00A81A3D">
        <w:rPr>
          <w:rFonts w:ascii="Times New Roman" w:hAnsi="Times New Roman"/>
        </w:rPr>
        <w:t xml:space="preserve"> based upon the available information at the </w:t>
      </w:r>
      <w:r w:rsidR="00C6607B">
        <w:rPr>
          <w:rFonts w:ascii="Times New Roman" w:hAnsi="Times New Roman"/>
        </w:rPr>
        <w:t>time</w:t>
      </w:r>
      <w:r w:rsidR="002B2010">
        <w:rPr>
          <w:rFonts w:ascii="Times New Roman" w:hAnsi="Times New Roman"/>
        </w:rPr>
        <w:t>.  I’m not Solomon…</w:t>
      </w:r>
      <w:r w:rsidRPr="00A81A3D">
        <w:rPr>
          <w:rFonts w:ascii="Times New Roman" w:hAnsi="Times New Roman"/>
        </w:rPr>
        <w:t xml:space="preserve">and Solomon made some bad choices during his preaching career.  I’m not asking for a license to be </w:t>
      </w:r>
      <w:proofErr w:type="gramStart"/>
      <w:r w:rsidRPr="00A81A3D">
        <w:rPr>
          <w:rFonts w:ascii="Times New Roman" w:hAnsi="Times New Roman"/>
        </w:rPr>
        <w:t>immature,</w:t>
      </w:r>
      <w:proofErr w:type="gramEnd"/>
      <w:r w:rsidRPr="00A81A3D">
        <w:rPr>
          <w:rFonts w:ascii="Times New Roman" w:hAnsi="Times New Roman"/>
        </w:rPr>
        <w:t xml:space="preserve"> I’m just saying I usually learn to do things differently after I’ve done them poorly.</w:t>
      </w:r>
    </w:p>
    <w:p w14:paraId="0F8F12E6" w14:textId="77777777" w:rsidR="005F2EA6" w:rsidRDefault="005F2EA6" w:rsidP="009569C5">
      <w:pPr>
        <w:numPr>
          <w:ilvl w:val="2"/>
          <w:numId w:val="3"/>
        </w:numPr>
        <w:rPr>
          <w:rFonts w:ascii="Times New Roman" w:hAnsi="Times New Roman"/>
        </w:rPr>
      </w:pPr>
      <w:r w:rsidRPr="00A81A3D">
        <w:rPr>
          <w:rFonts w:ascii="Times New Roman" w:hAnsi="Times New Roman"/>
        </w:rPr>
        <w:t xml:space="preserve">Preaching is like fishing.  Great </w:t>
      </w:r>
      <w:r w:rsidR="002B2010" w:rsidRPr="00A81A3D">
        <w:rPr>
          <w:rFonts w:ascii="Times New Roman" w:hAnsi="Times New Roman"/>
        </w:rPr>
        <w:t>fishermen take</w:t>
      </w:r>
      <w:r w:rsidRPr="00A81A3D">
        <w:rPr>
          <w:rFonts w:ascii="Times New Roman" w:hAnsi="Times New Roman"/>
        </w:rPr>
        <w:t xml:space="preserve"> years to learn how to catch fish in all weather/seasons.  I’m better at fishing today than I was when I was a small boy, but I’m trying to do better every time I get in the boat.  I hope I’m a decent preacher today, but if you’ll be patient with me, I’ll get better at it as time passes. I’m not done learning – in either study or delivery.</w:t>
      </w:r>
    </w:p>
    <w:p w14:paraId="7ED4BFD1" w14:textId="77777777" w:rsidR="00502EF5" w:rsidRPr="00A81A3D" w:rsidRDefault="00502EF5" w:rsidP="00502EF5">
      <w:pPr>
        <w:rPr>
          <w:rFonts w:ascii="Times New Roman" w:hAnsi="Times New Roman"/>
        </w:rPr>
      </w:pPr>
    </w:p>
    <w:p w14:paraId="42CFB2F5"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If you’re disappointed in my behavior (and sooner or later you will be); if I’ve </w:t>
      </w:r>
      <w:proofErr w:type="gramStart"/>
      <w:r w:rsidRPr="00A81A3D">
        <w:rPr>
          <w:rFonts w:ascii="Times New Roman" w:hAnsi="Times New Roman"/>
        </w:rPr>
        <w:t>actually sinned</w:t>
      </w:r>
      <w:proofErr w:type="gramEnd"/>
      <w:r w:rsidRPr="00A81A3D">
        <w:rPr>
          <w:rFonts w:ascii="Times New Roman" w:hAnsi="Times New Roman"/>
        </w:rPr>
        <w:t xml:space="preserve"> against you, please come and talk to me. I can’t repent unless and until you come </w:t>
      </w:r>
      <w:r w:rsidR="00714D1F">
        <w:rPr>
          <w:rFonts w:ascii="Times New Roman" w:hAnsi="Times New Roman"/>
        </w:rPr>
        <w:t xml:space="preserve">to me (Matt. </w:t>
      </w:r>
      <w:r w:rsidR="00C6607B">
        <w:rPr>
          <w:rFonts w:ascii="Times New Roman" w:hAnsi="Times New Roman"/>
        </w:rPr>
        <w:t>18:15</w:t>
      </w:r>
      <w:r w:rsidRPr="00A81A3D">
        <w:rPr>
          <w:rFonts w:ascii="Times New Roman" w:hAnsi="Times New Roman"/>
        </w:rPr>
        <w:t xml:space="preserve">).  I can’t deal with a whole congregation of folks who are upset at something I’ve allegedly done.   I can’t fight a hundred Philistines at one </w:t>
      </w:r>
      <w:r w:rsidR="002B2010" w:rsidRPr="00A81A3D">
        <w:rPr>
          <w:rFonts w:ascii="Times New Roman" w:hAnsi="Times New Roman"/>
        </w:rPr>
        <w:t>time.</w:t>
      </w:r>
      <w:r w:rsidRPr="00A81A3D">
        <w:rPr>
          <w:rFonts w:ascii="Times New Roman" w:hAnsi="Times New Roman"/>
        </w:rPr>
        <w:t xml:space="preserve">  It’s not fair to “gang up” on anybody, including and especially the preacher.  “Go and tell </w:t>
      </w:r>
      <w:proofErr w:type="gramStart"/>
      <w:r w:rsidRPr="00A81A3D">
        <w:rPr>
          <w:rFonts w:ascii="Times New Roman" w:hAnsi="Times New Roman"/>
        </w:rPr>
        <w:t>him</w:t>
      </w:r>
      <w:proofErr w:type="gramEnd"/>
      <w:r w:rsidRPr="00A81A3D">
        <w:rPr>
          <w:rFonts w:ascii="Times New Roman" w:hAnsi="Times New Roman"/>
        </w:rPr>
        <w:t xml:space="preserve"> his fault between you and him ALONE . . .”</w:t>
      </w:r>
    </w:p>
    <w:p w14:paraId="35112890" w14:textId="77777777" w:rsidR="005F2EA6" w:rsidRPr="00A81A3D" w:rsidRDefault="005F2EA6" w:rsidP="009569C5">
      <w:pPr>
        <w:numPr>
          <w:ilvl w:val="1"/>
          <w:numId w:val="3"/>
        </w:numPr>
        <w:rPr>
          <w:rFonts w:ascii="Times New Roman" w:hAnsi="Times New Roman"/>
        </w:rPr>
      </w:pPr>
      <w:r w:rsidRPr="00A81A3D">
        <w:rPr>
          <w:rFonts w:ascii="Times New Roman" w:hAnsi="Times New Roman"/>
        </w:rPr>
        <w:t>From a preacher who served as an “unintentional interim.”</w:t>
      </w:r>
    </w:p>
    <w:p w14:paraId="6E4DE1B2"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Let the new preacher have a part in funerals and weddings.  Many say, “I just don’t feel close to the new preacher.”  The new preacher may be a contrast from one you have known over a decade.  The way you feel close is to let him be a part of your life – joys and sorrows.  I preached in a congregation where we had a funeral about every three weeks.  In the first two years, I had a funeral and a half.  I never became the preacher for that congregation.  I was always an outsider.</w:t>
      </w:r>
    </w:p>
    <w:p w14:paraId="3CD84B25"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Don’t expect to have the same relationship with the new preacher that you had with the previous preacher after several years.</w:t>
      </w:r>
    </w:p>
    <w:p w14:paraId="50C7B06B" w14:textId="77777777" w:rsidR="005F2EA6" w:rsidRPr="00A81A3D" w:rsidRDefault="005F2EA6" w:rsidP="009569C5">
      <w:pPr>
        <w:numPr>
          <w:ilvl w:val="1"/>
          <w:numId w:val="3"/>
        </w:numPr>
        <w:rPr>
          <w:rFonts w:ascii="Times New Roman" w:hAnsi="Times New Roman"/>
        </w:rPr>
      </w:pPr>
      <w:r w:rsidRPr="00A81A3D">
        <w:rPr>
          <w:rFonts w:ascii="Times New Roman" w:hAnsi="Times New Roman"/>
        </w:rPr>
        <w:t>Application.</w:t>
      </w:r>
    </w:p>
    <w:p w14:paraId="17C7DAE1" w14:textId="3D43573F" w:rsidR="005F2EA6" w:rsidRPr="00A81A3D" w:rsidRDefault="00822634" w:rsidP="009569C5">
      <w:pPr>
        <w:numPr>
          <w:ilvl w:val="2"/>
          <w:numId w:val="3"/>
        </w:numPr>
        <w:rPr>
          <w:rFonts w:ascii="Times New Roman" w:hAnsi="Times New Roman"/>
        </w:rPr>
      </w:pPr>
      <w:r>
        <w:rPr>
          <w:rFonts w:ascii="Times New Roman" w:hAnsi="Times New Roman"/>
        </w:rPr>
        <w:t>John</w:t>
      </w:r>
      <w:r w:rsidR="005F2EA6" w:rsidRPr="00A81A3D">
        <w:rPr>
          <w:rFonts w:ascii="Times New Roman" w:hAnsi="Times New Roman"/>
        </w:rPr>
        <w:t xml:space="preserve"> cannot have the same friendship with you that you had with </w:t>
      </w:r>
      <w:r w:rsidR="009569C5">
        <w:rPr>
          <w:rFonts w:ascii="Times New Roman" w:hAnsi="Times New Roman"/>
        </w:rPr>
        <w:t>your former favorite preacher after many</w:t>
      </w:r>
      <w:r w:rsidR="005F2EA6" w:rsidRPr="00A81A3D">
        <w:rPr>
          <w:rFonts w:ascii="Times New Roman" w:hAnsi="Times New Roman"/>
        </w:rPr>
        <w:t xml:space="preserve"> years.</w:t>
      </w:r>
    </w:p>
    <w:p w14:paraId="6924B3B1" w14:textId="7D5A6B17" w:rsidR="005F2EA6" w:rsidRPr="00A81A3D" w:rsidRDefault="00822634" w:rsidP="009569C5">
      <w:pPr>
        <w:numPr>
          <w:ilvl w:val="2"/>
          <w:numId w:val="3"/>
        </w:numPr>
        <w:rPr>
          <w:rFonts w:ascii="Times New Roman" w:hAnsi="Times New Roman"/>
        </w:rPr>
      </w:pPr>
      <w:r>
        <w:rPr>
          <w:rFonts w:ascii="Times New Roman" w:hAnsi="Times New Roman"/>
        </w:rPr>
        <w:t>John</w:t>
      </w:r>
      <w:r w:rsidR="005F2EA6" w:rsidRPr="00A81A3D">
        <w:rPr>
          <w:rFonts w:ascii="Times New Roman" w:hAnsi="Times New Roman"/>
        </w:rPr>
        <w:t xml:space="preserve"> may do better and be more effective that any preacher you have ever had.</w:t>
      </w:r>
    </w:p>
    <w:p w14:paraId="400E71DB" w14:textId="77777777" w:rsidR="005F2EA6" w:rsidRPr="009569C5" w:rsidRDefault="005F2EA6" w:rsidP="009569C5">
      <w:pPr>
        <w:numPr>
          <w:ilvl w:val="2"/>
          <w:numId w:val="3"/>
        </w:numPr>
        <w:rPr>
          <w:rFonts w:ascii="Times New Roman" w:hAnsi="Times New Roman"/>
        </w:rPr>
      </w:pPr>
      <w:r w:rsidRPr="00A81A3D">
        <w:rPr>
          <w:rFonts w:ascii="Times New Roman" w:hAnsi="Times New Roman"/>
        </w:rPr>
        <w:t>But don’t be disappointed that he is not them.</w:t>
      </w:r>
    </w:p>
    <w:p w14:paraId="0532AF43" w14:textId="77777777" w:rsidR="005F2EA6" w:rsidRPr="00A81A3D" w:rsidRDefault="005F2EA6" w:rsidP="009569C5">
      <w:pPr>
        <w:numPr>
          <w:ilvl w:val="1"/>
          <w:numId w:val="3"/>
        </w:numPr>
        <w:rPr>
          <w:rFonts w:ascii="Times New Roman" w:hAnsi="Times New Roman"/>
        </w:rPr>
      </w:pPr>
      <w:r w:rsidRPr="00A81A3D">
        <w:rPr>
          <w:rFonts w:ascii="Times New Roman" w:hAnsi="Times New Roman"/>
        </w:rPr>
        <w:t>From a preacher who has had a good transition and is happy in his relatively new position.</w:t>
      </w:r>
    </w:p>
    <w:p w14:paraId="047A4282"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 xml:space="preserve">Suggest that they endeavor to keep their love affair with the preacher </w:t>
      </w:r>
      <w:proofErr w:type="gramStart"/>
      <w:r w:rsidRPr="00A81A3D">
        <w:rPr>
          <w:rFonts w:ascii="Times New Roman" w:hAnsi="Times New Roman"/>
        </w:rPr>
        <w:t>up-dated</w:t>
      </w:r>
      <w:proofErr w:type="gramEnd"/>
      <w:r w:rsidRPr="00A81A3D">
        <w:rPr>
          <w:rFonts w:ascii="Times New Roman" w:hAnsi="Times New Roman"/>
        </w:rPr>
        <w:t xml:space="preserve"> to the present.  Some are always stuck on someone who is now gone and fail to appreciate or encourage the current servant.  It will help the new guy if they do not fill him with how great the predecessor </w:t>
      </w:r>
      <w:r w:rsidR="002B2010" w:rsidRPr="00A81A3D">
        <w:rPr>
          <w:rFonts w:ascii="Times New Roman" w:hAnsi="Times New Roman"/>
        </w:rPr>
        <w:t>was…all</w:t>
      </w:r>
      <w:r w:rsidRPr="00A81A3D">
        <w:rPr>
          <w:rFonts w:ascii="Times New Roman" w:hAnsi="Times New Roman"/>
        </w:rPr>
        <w:t xml:space="preserve"> the time…</w:t>
      </w:r>
      <w:r w:rsidR="002B2010" w:rsidRPr="00A81A3D">
        <w:rPr>
          <w:rFonts w:ascii="Times New Roman" w:hAnsi="Times New Roman"/>
        </w:rPr>
        <w:t>and</w:t>
      </w:r>
      <w:r w:rsidRPr="00A81A3D">
        <w:rPr>
          <w:rFonts w:ascii="Times New Roman" w:hAnsi="Times New Roman"/>
        </w:rPr>
        <w:t xml:space="preserve"> quote the former minister all the time.  It helps too if the other guy knows to move on and not be hanging around all the time.  If he can’t wean himself, the people have more difficulty.</w:t>
      </w:r>
    </w:p>
    <w:p w14:paraId="61562C4C" w14:textId="77777777" w:rsidR="005F2EA6" w:rsidRPr="00A81A3D" w:rsidRDefault="005F2EA6" w:rsidP="009569C5">
      <w:pPr>
        <w:numPr>
          <w:ilvl w:val="2"/>
          <w:numId w:val="3"/>
        </w:numPr>
        <w:rPr>
          <w:rFonts w:ascii="Times New Roman" w:hAnsi="Times New Roman"/>
        </w:rPr>
      </w:pPr>
      <w:r w:rsidRPr="00A81A3D">
        <w:rPr>
          <w:rFonts w:ascii="Times New Roman" w:hAnsi="Times New Roman"/>
        </w:rPr>
        <w:t>A series of cards to the new family in the interim between the decision and the arrival is always encouraging too.  Then the cards, with assurances of support and prayer do not have to stop, for years to come.</w:t>
      </w:r>
    </w:p>
    <w:p w14:paraId="41EE4CDB" w14:textId="77777777" w:rsidR="00711D86" w:rsidRDefault="005F2EA6" w:rsidP="002B2010">
      <w:pPr>
        <w:numPr>
          <w:ilvl w:val="2"/>
          <w:numId w:val="3"/>
        </w:numPr>
        <w:rPr>
          <w:rFonts w:ascii="Times New Roman" w:hAnsi="Times New Roman"/>
        </w:rPr>
      </w:pPr>
      <w:r w:rsidRPr="00A81A3D">
        <w:rPr>
          <w:rFonts w:ascii="Times New Roman" w:hAnsi="Times New Roman"/>
        </w:rPr>
        <w:t>It is helpful if the local people remember to extend the “honeymoon” by continuing to do the things they did to lure the man to come and to make him feel welcome initially.  A happy marriage works that way.  Eventually there is comfort in being able to take each other for granted to the extent that there is assurance of compatibility and sincere commitment on the part of both.  Until that time comes, reassurance is always helpful.  The “little things” mean a lot initially.</w:t>
      </w:r>
      <w:bookmarkStart w:id="2" w:name="OLE_LINK5"/>
      <w:bookmarkStart w:id="3" w:name="OLE_LINK6"/>
    </w:p>
    <w:p w14:paraId="6E0740F4" w14:textId="77777777" w:rsidR="00502EF5" w:rsidRDefault="00502EF5" w:rsidP="00502EF5">
      <w:pPr>
        <w:rPr>
          <w:rFonts w:ascii="Times New Roman" w:hAnsi="Times New Roman"/>
        </w:rPr>
      </w:pPr>
      <w:r>
        <w:rPr>
          <w:rFonts w:ascii="Times New Roman" w:hAnsi="Times New Roman"/>
        </w:rPr>
        <w:br w:type="page"/>
      </w:r>
    </w:p>
    <w:p w14:paraId="2753B0DA" w14:textId="77777777" w:rsidR="006C1833" w:rsidRDefault="006C1833" w:rsidP="006C1833">
      <w:pPr>
        <w:numPr>
          <w:ilvl w:val="1"/>
          <w:numId w:val="3"/>
        </w:numPr>
        <w:rPr>
          <w:rFonts w:ascii="Times New Roman" w:hAnsi="Times New Roman"/>
        </w:rPr>
      </w:pPr>
      <w:r>
        <w:rPr>
          <w:rFonts w:ascii="Times New Roman" w:hAnsi="Times New Roman"/>
        </w:rPr>
        <w:lastRenderedPageBreak/>
        <w:t>Thoughts from a preacher who recently (2013) responded to my requests for suggestions.</w:t>
      </w:r>
    </w:p>
    <w:p w14:paraId="50B4575D" w14:textId="77777777" w:rsidR="006C1833" w:rsidRDefault="006C1833" w:rsidP="006C1833">
      <w:pPr>
        <w:numPr>
          <w:ilvl w:val="2"/>
          <w:numId w:val="3"/>
        </w:numPr>
        <w:rPr>
          <w:rFonts w:ascii="Times New Roman" w:hAnsi="Times New Roman"/>
        </w:rPr>
      </w:pPr>
      <w:r w:rsidRPr="006C1833">
        <w:rPr>
          <w:rFonts w:ascii="Times New Roman" w:hAnsi="Times New Roman"/>
          <w:b/>
        </w:rPr>
        <w:t>Do not develop the habit of saying, “Good lesson” as a matter of habit each week.</w:t>
      </w:r>
      <w:r w:rsidRPr="006C1833">
        <w:rPr>
          <w:rFonts w:ascii="Times New Roman" w:hAnsi="Times New Roman"/>
        </w:rPr>
        <w:t xml:space="preserve">  First, I know they are not all good and this standing “good lesson” can loose all meaning.  Rather, when a lesson is beneficial, say so.  When it produces thought provoking reflection, let it.  When you </w:t>
      </w:r>
      <w:proofErr w:type="gramStart"/>
      <w:r w:rsidRPr="006C1833">
        <w:rPr>
          <w:rFonts w:ascii="Times New Roman" w:hAnsi="Times New Roman"/>
        </w:rPr>
        <w:t>disagree, or</w:t>
      </w:r>
      <w:proofErr w:type="gramEnd"/>
      <w:r w:rsidRPr="006C1833">
        <w:rPr>
          <w:rFonts w:ascii="Times New Roman" w:hAnsi="Times New Roman"/>
        </w:rPr>
        <w:t xml:space="preserve"> feel there is a Biblical conflict with what was preached, find an appropriate time and vehicle to express that.  This will not be at the back door after dismissal, with others waiting in line to overhear.  </w:t>
      </w:r>
    </w:p>
    <w:p w14:paraId="31885F28" w14:textId="77777777" w:rsidR="006C1833" w:rsidRPr="006C1833" w:rsidRDefault="006C1833" w:rsidP="006C1833">
      <w:pPr>
        <w:ind w:left="1440"/>
        <w:rPr>
          <w:rFonts w:ascii="Times New Roman" w:hAnsi="Times New Roman"/>
        </w:rPr>
      </w:pPr>
      <w:r w:rsidRPr="006C1833">
        <w:rPr>
          <w:rFonts w:ascii="Times New Roman" w:hAnsi="Times New Roman"/>
        </w:rPr>
        <w:t xml:space="preserve">An older Christian lady of our church family, who now is shut-in, was a good barometer on most of my lessons.  I found her to be honest.  She could be changed by Bible truth.  She could honestly say a lesson benefited her, or not.  Not all her comments were positive, but she always appropriately offered constructive criticism.  What she had to say, she said to me.  She even wrote letters when needed.  If she did compliment a </w:t>
      </w:r>
      <w:proofErr w:type="gramStart"/>
      <w:r w:rsidRPr="006C1833">
        <w:rPr>
          <w:rFonts w:ascii="Times New Roman" w:hAnsi="Times New Roman"/>
        </w:rPr>
        <w:t>lesson</w:t>
      </w:r>
      <w:proofErr w:type="gramEnd"/>
      <w:r w:rsidRPr="006C1833">
        <w:rPr>
          <w:rFonts w:ascii="Times New Roman" w:hAnsi="Times New Roman"/>
        </w:rPr>
        <w:t xml:space="preserve"> I knew she meant it.  Her habit was not “Good lesson”, it was honesty o</w:t>
      </w:r>
      <w:r>
        <w:rPr>
          <w:rFonts w:ascii="Times New Roman" w:hAnsi="Times New Roman"/>
        </w:rPr>
        <w:t>ffered at an appropriate time.</w:t>
      </w:r>
    </w:p>
    <w:p w14:paraId="57B7493D" w14:textId="77777777" w:rsidR="006C1833" w:rsidRPr="00363D0B" w:rsidRDefault="006C1833" w:rsidP="006C1833">
      <w:pPr>
        <w:numPr>
          <w:ilvl w:val="2"/>
          <w:numId w:val="3"/>
        </w:numPr>
        <w:rPr>
          <w:rFonts w:ascii="Times New Roman" w:hAnsi="Times New Roman"/>
        </w:rPr>
      </w:pPr>
      <w:r w:rsidRPr="006C1833">
        <w:rPr>
          <w:rFonts w:ascii="Times New Roman" w:hAnsi="Times New Roman"/>
          <w:b/>
        </w:rPr>
        <w:t>Conduct business with me at appropriate times.</w:t>
      </w:r>
      <w:r w:rsidRPr="006C1833">
        <w:rPr>
          <w:rFonts w:ascii="Times New Roman" w:hAnsi="Times New Roman"/>
        </w:rPr>
        <w:t xml:space="preserve">  Most likely what you tell me just before or after the assembly will either not be heard, or soon forgotten.  [Especially if it is a matter that deserves more than an aisle conversation.]  I have an office and three phones on which I can be reached.  I have a car to drive, and I am available 80% of the time.  I will not bother you with a life disturbing matter just before you walk out the door to work in the morning.  Please give me the same courtesy.  Em</w:t>
      </w:r>
      <w:r w:rsidR="00363D0B">
        <w:rPr>
          <w:rFonts w:ascii="Times New Roman" w:hAnsi="Times New Roman"/>
        </w:rPr>
        <w:t xml:space="preserve">ergencies are only exceptions. </w:t>
      </w:r>
    </w:p>
    <w:p w14:paraId="2D817C7B" w14:textId="77777777" w:rsidR="006C1833" w:rsidRPr="00363D0B" w:rsidRDefault="006C1833" w:rsidP="006C1833">
      <w:pPr>
        <w:numPr>
          <w:ilvl w:val="2"/>
          <w:numId w:val="3"/>
        </w:numPr>
        <w:rPr>
          <w:rFonts w:ascii="Times New Roman" w:hAnsi="Times New Roman"/>
        </w:rPr>
      </w:pPr>
      <w:r w:rsidRPr="006C1833">
        <w:rPr>
          <w:rFonts w:ascii="Times New Roman" w:hAnsi="Times New Roman"/>
          <w:b/>
        </w:rPr>
        <w:t>Consider the huge dynamic of the Spiritual principles I am asked to explain.</w:t>
      </w:r>
      <w:r w:rsidRPr="006C1833">
        <w:rPr>
          <w:rFonts w:ascii="Times New Roman" w:hAnsi="Times New Roman"/>
        </w:rPr>
        <w:t xml:space="preserve">  To the degree I can, I’ll talk in plain black and white terms.  To the degree I can I’ll talk to the middle of the congregation’s ability to comprehend.  When a matter is grey, I’ll present it that way.  When it is my opinion, I’ll say so.  Those of you on the lower and upper end of the ability to comprehend spectrum will sometimes have to exercise patience with my presentations.  As a fellow human being in this life under the sun, some concepts are hard to grasp and harder to explain.  I will be and am a learner, just like you.  I will study, I will try to make each lesson palatable, but I will fall short on occasion.  Some lessons will be very appropriate to your needs.  Other lessons will have no observable application to you.  I will speak to the needs of the whole, sometimes the needs of a few, but always in a manner that can be understood.  When I “swing and miss”, per your understanding of “swing and miss”, plan now to forgive me.  </w:t>
      </w:r>
    </w:p>
    <w:p w14:paraId="5B9153EC" w14:textId="77777777" w:rsidR="006C1833" w:rsidRPr="00363D0B" w:rsidRDefault="006C1833" w:rsidP="002B2010">
      <w:pPr>
        <w:numPr>
          <w:ilvl w:val="2"/>
          <w:numId w:val="3"/>
        </w:numPr>
        <w:rPr>
          <w:rFonts w:ascii="Times New Roman" w:hAnsi="Times New Roman"/>
        </w:rPr>
      </w:pPr>
      <w:r w:rsidRPr="006C1833">
        <w:rPr>
          <w:rFonts w:ascii="Times New Roman" w:hAnsi="Times New Roman"/>
          <w:b/>
        </w:rPr>
        <w:t xml:space="preserve">Love me </w:t>
      </w:r>
      <w:proofErr w:type="gramStart"/>
      <w:r w:rsidRPr="006C1833">
        <w:rPr>
          <w:rFonts w:ascii="Times New Roman" w:hAnsi="Times New Roman"/>
          <w:b/>
        </w:rPr>
        <w:t>in spite of</w:t>
      </w:r>
      <w:proofErr w:type="gramEnd"/>
      <w:r w:rsidRPr="006C1833">
        <w:rPr>
          <w:rFonts w:ascii="Times New Roman" w:hAnsi="Times New Roman"/>
          <w:b/>
        </w:rPr>
        <w:t xml:space="preserve"> my inadequacy, and I’ll love you spite of your inadequacy</w:t>
      </w:r>
      <w:r w:rsidRPr="006C1833">
        <w:rPr>
          <w:rFonts w:ascii="Times New Roman" w:hAnsi="Times New Roman"/>
        </w:rPr>
        <w:t xml:space="preserve">.  If loving each other were so easy, the Bible wouldn’t talk so much about it.  It is the “new” command.  It is evidence of our love for God.  It is to be practiced </w:t>
      </w:r>
      <w:proofErr w:type="gramStart"/>
      <w:r w:rsidRPr="006C1833">
        <w:rPr>
          <w:rFonts w:ascii="Times New Roman" w:hAnsi="Times New Roman"/>
        </w:rPr>
        <w:t>in the midst of</w:t>
      </w:r>
      <w:proofErr w:type="gramEnd"/>
      <w:r w:rsidRPr="006C1833">
        <w:rPr>
          <w:rFonts w:ascii="Times New Roman" w:hAnsi="Times New Roman"/>
        </w:rPr>
        <w:t xml:space="preserve"> our diversity.  Based on the grace offered us, it a choice we make, or not.  </w:t>
      </w:r>
      <w:proofErr w:type="gramStart"/>
      <w:r w:rsidRPr="006C1833">
        <w:rPr>
          <w:rFonts w:ascii="Times New Roman" w:hAnsi="Times New Roman"/>
        </w:rPr>
        <w:t>So</w:t>
      </w:r>
      <w:proofErr w:type="gramEnd"/>
      <w:r w:rsidRPr="006C1833">
        <w:rPr>
          <w:rFonts w:ascii="Times New Roman" w:hAnsi="Times New Roman"/>
        </w:rPr>
        <w:t xml:space="preserve"> I’ll just decide to love you and ask you do the same for me.  This will make our time together more profitable, more evang</w:t>
      </w:r>
      <w:r w:rsidR="00363D0B">
        <w:rPr>
          <w:rFonts w:ascii="Times New Roman" w:hAnsi="Times New Roman"/>
        </w:rPr>
        <w:t xml:space="preserve">elistic, more faith building.  </w:t>
      </w:r>
    </w:p>
    <w:p w14:paraId="714D6B62" w14:textId="77777777" w:rsidR="00711D86" w:rsidRDefault="00711D86" w:rsidP="00711D86">
      <w:pPr>
        <w:rPr>
          <w:rFonts w:ascii="Times New Roman" w:hAnsi="Times New Roman"/>
        </w:rPr>
      </w:pPr>
    </w:p>
    <w:p w14:paraId="421D88F6" w14:textId="77777777" w:rsidR="001E1313" w:rsidRPr="00D562E9" w:rsidRDefault="001E1313" w:rsidP="00711D86">
      <w:pPr>
        <w:rPr>
          <w:rFonts w:ascii="Times New Roman" w:hAnsi="Times New Roman"/>
        </w:rPr>
      </w:pPr>
      <w:r>
        <w:rPr>
          <w:rFonts w:ascii="Times New Roman" w:hAnsi="Times New Roman"/>
        </w:rPr>
        <w:lastRenderedPageBreak/>
        <w:t>Conclusion:</w:t>
      </w:r>
    </w:p>
    <w:p w14:paraId="021C10AD" w14:textId="77777777" w:rsidR="004D1B80" w:rsidRPr="00A81A3D" w:rsidRDefault="004D1B80" w:rsidP="004D1B80">
      <w:pPr>
        <w:numPr>
          <w:ilvl w:val="0"/>
          <w:numId w:val="5"/>
        </w:numPr>
        <w:rPr>
          <w:rFonts w:ascii="Times New Roman" w:hAnsi="Times New Roman"/>
        </w:rPr>
      </w:pPr>
      <w:r w:rsidRPr="00A81A3D">
        <w:rPr>
          <w:rFonts w:ascii="Times New Roman" w:hAnsi="Times New Roman"/>
        </w:rPr>
        <w:t xml:space="preserve">I have learned from the preacher’s side not to take </w:t>
      </w:r>
      <w:r w:rsidR="002B2010" w:rsidRPr="002B2010">
        <w:rPr>
          <w:rFonts w:ascii="Times New Roman" w:hAnsi="Times New Roman"/>
        </w:rPr>
        <w:t xml:space="preserve">offense </w:t>
      </w:r>
      <w:r w:rsidRPr="00A81A3D">
        <w:rPr>
          <w:rFonts w:ascii="Times New Roman" w:hAnsi="Times New Roman"/>
        </w:rPr>
        <w:t>to the misstatements that people make.</w:t>
      </w:r>
    </w:p>
    <w:p w14:paraId="09B85F05" w14:textId="77777777" w:rsidR="004D1B80" w:rsidRPr="00A81A3D" w:rsidRDefault="004D1B80" w:rsidP="004D1B80">
      <w:pPr>
        <w:numPr>
          <w:ilvl w:val="1"/>
          <w:numId w:val="5"/>
        </w:numPr>
        <w:rPr>
          <w:rFonts w:ascii="Times New Roman" w:hAnsi="Times New Roman"/>
        </w:rPr>
      </w:pPr>
      <w:r w:rsidRPr="00A81A3D">
        <w:rPr>
          <w:rFonts w:ascii="Times New Roman" w:hAnsi="Times New Roman"/>
        </w:rPr>
        <w:t>I have had the opportunity to serve when people resented and rejected me before they knew me; it was nothing personal because they did not know the person of Jerrie Barber.</w:t>
      </w:r>
    </w:p>
    <w:p w14:paraId="0121EFB4" w14:textId="77777777" w:rsidR="004D1B80" w:rsidRPr="00A81A3D" w:rsidRDefault="004D1B80" w:rsidP="004D1B80">
      <w:pPr>
        <w:numPr>
          <w:ilvl w:val="1"/>
          <w:numId w:val="5"/>
        </w:numPr>
        <w:rPr>
          <w:rFonts w:ascii="Times New Roman" w:hAnsi="Times New Roman"/>
        </w:rPr>
      </w:pPr>
      <w:r w:rsidRPr="00A81A3D">
        <w:rPr>
          <w:rFonts w:ascii="Times New Roman" w:hAnsi="Times New Roman"/>
        </w:rPr>
        <w:t xml:space="preserve">A friend at Berry’s Chapel told me that when he first saw </w:t>
      </w:r>
      <w:proofErr w:type="gramStart"/>
      <w:r w:rsidRPr="00A81A3D">
        <w:rPr>
          <w:rFonts w:ascii="Times New Roman" w:hAnsi="Times New Roman"/>
        </w:rPr>
        <w:t>me</w:t>
      </w:r>
      <w:proofErr w:type="gramEnd"/>
      <w:r w:rsidRPr="00A81A3D">
        <w:rPr>
          <w:rFonts w:ascii="Times New Roman" w:hAnsi="Times New Roman"/>
        </w:rPr>
        <w:t xml:space="preserve"> he said, “I’m not going to like him.”</w:t>
      </w:r>
    </w:p>
    <w:p w14:paraId="0DF58F4C" w14:textId="77777777" w:rsidR="004D1B80" w:rsidRPr="00A81A3D" w:rsidRDefault="004D1B80" w:rsidP="004D1B80">
      <w:pPr>
        <w:numPr>
          <w:ilvl w:val="1"/>
          <w:numId w:val="5"/>
        </w:numPr>
        <w:rPr>
          <w:rFonts w:ascii="Times New Roman" w:hAnsi="Times New Roman"/>
        </w:rPr>
      </w:pPr>
      <w:r w:rsidRPr="00A81A3D">
        <w:rPr>
          <w:rFonts w:ascii="Times New Roman" w:hAnsi="Times New Roman"/>
        </w:rPr>
        <w:t>He is now a good encourager and helper.</w:t>
      </w:r>
    </w:p>
    <w:p w14:paraId="208702B3" w14:textId="77777777" w:rsidR="004D1B80" w:rsidRPr="00A81A3D" w:rsidRDefault="004D1B80" w:rsidP="004D1B80">
      <w:pPr>
        <w:numPr>
          <w:ilvl w:val="1"/>
          <w:numId w:val="5"/>
        </w:numPr>
        <w:rPr>
          <w:rFonts w:ascii="Times New Roman" w:hAnsi="Times New Roman"/>
        </w:rPr>
      </w:pPr>
      <w:r w:rsidRPr="00A81A3D">
        <w:rPr>
          <w:rFonts w:ascii="Times New Roman" w:hAnsi="Times New Roman"/>
        </w:rPr>
        <w:t xml:space="preserve">Jerrie, I have a cute illustration for you.  You might have seen the fellow in (our town) Ellijay that rides the funny looking bicycle.  He came to worship one Sunday night and as he was </w:t>
      </w:r>
      <w:proofErr w:type="gramStart"/>
      <w:r w:rsidRPr="00A81A3D">
        <w:rPr>
          <w:rFonts w:ascii="Times New Roman" w:hAnsi="Times New Roman"/>
        </w:rPr>
        <w:t>leaving</w:t>
      </w:r>
      <w:proofErr w:type="gramEnd"/>
      <w:r w:rsidRPr="00A81A3D">
        <w:rPr>
          <w:rFonts w:ascii="Times New Roman" w:hAnsi="Times New Roman"/>
        </w:rPr>
        <w:t xml:space="preserve"> he told me, “You’d make a better politician than you do a preacher”!  I had to ask that he repeat the statement, “You’d make a better politician than you do preacher.”  “Thank </w:t>
      </w:r>
      <w:proofErr w:type="gramStart"/>
      <w:r w:rsidRPr="00A81A3D">
        <w:rPr>
          <w:rFonts w:ascii="Times New Roman" w:hAnsi="Times New Roman"/>
        </w:rPr>
        <w:t>you brother</w:t>
      </w:r>
      <w:proofErr w:type="gramEnd"/>
      <w:r w:rsidRPr="00A81A3D">
        <w:rPr>
          <w:rFonts w:ascii="Times New Roman" w:hAnsi="Times New Roman"/>
        </w:rPr>
        <w:t xml:space="preserve">, but why do you say that?”  His reply was, </w:t>
      </w:r>
      <w:proofErr w:type="gramStart"/>
      <w:r w:rsidRPr="00A81A3D">
        <w:rPr>
          <w:rFonts w:ascii="Times New Roman" w:hAnsi="Times New Roman"/>
        </w:rPr>
        <w:t>“ ’</w:t>
      </w:r>
      <w:proofErr w:type="gramEnd"/>
      <w:r w:rsidRPr="00A81A3D">
        <w:rPr>
          <w:rFonts w:ascii="Times New Roman" w:hAnsi="Times New Roman"/>
        </w:rPr>
        <w:t>Cause I heard YOU preach!”  Some things are hard to forget.  I would love to have the outlines if you could email them.  I w</w:t>
      </w:r>
      <w:r w:rsidR="002B2010">
        <w:rPr>
          <w:rFonts w:ascii="Times New Roman" w:hAnsi="Times New Roman"/>
        </w:rPr>
        <w:t>ill celebrate my 27</w:t>
      </w:r>
      <w:r w:rsidRPr="00A81A3D">
        <w:rPr>
          <w:rFonts w:ascii="Times New Roman" w:hAnsi="Times New Roman"/>
        </w:rPr>
        <w:t xml:space="preserve">th anniversary (here) at Ellijay the first Sunday in February.  Give our love to Gail and the kids.  Your brother, </w:t>
      </w:r>
      <w:proofErr w:type="gramStart"/>
      <w:r w:rsidRPr="00A81A3D">
        <w:rPr>
          <w:rFonts w:ascii="Times New Roman" w:hAnsi="Times New Roman"/>
        </w:rPr>
        <w:t>Butch .</w:t>
      </w:r>
      <w:proofErr w:type="gramEnd"/>
    </w:p>
    <w:p w14:paraId="767F4BE8" w14:textId="61A31C87" w:rsidR="004D1B80" w:rsidRPr="00A81A3D" w:rsidRDefault="004D1B80" w:rsidP="004D1B80">
      <w:pPr>
        <w:numPr>
          <w:ilvl w:val="0"/>
          <w:numId w:val="5"/>
        </w:numPr>
        <w:rPr>
          <w:rFonts w:ascii="Times New Roman" w:hAnsi="Times New Roman"/>
        </w:rPr>
      </w:pPr>
      <w:r w:rsidRPr="00A81A3D">
        <w:rPr>
          <w:rFonts w:ascii="Times New Roman" w:hAnsi="Times New Roman"/>
        </w:rPr>
        <w:t xml:space="preserve">How should you treat </w:t>
      </w:r>
      <w:r w:rsidR="00822634">
        <w:rPr>
          <w:rFonts w:ascii="Times New Roman" w:hAnsi="Times New Roman"/>
        </w:rPr>
        <w:t>John</w:t>
      </w:r>
      <w:r w:rsidRPr="00A81A3D">
        <w:rPr>
          <w:rFonts w:ascii="Times New Roman" w:hAnsi="Times New Roman"/>
        </w:rPr>
        <w:t>?</w:t>
      </w:r>
    </w:p>
    <w:p w14:paraId="0C900AD4" w14:textId="77777777" w:rsidR="004D1B80" w:rsidRPr="00A81A3D" w:rsidRDefault="004D1B80" w:rsidP="004D1B80">
      <w:pPr>
        <w:numPr>
          <w:ilvl w:val="1"/>
          <w:numId w:val="5"/>
        </w:numPr>
        <w:rPr>
          <w:rFonts w:ascii="Times New Roman" w:hAnsi="Times New Roman"/>
        </w:rPr>
      </w:pPr>
      <w:r w:rsidRPr="00A81A3D">
        <w:rPr>
          <w:rFonts w:ascii="Times New Roman" w:hAnsi="Times New Roman"/>
        </w:rPr>
        <w:t>Like a Christian should treat anyone.</w:t>
      </w:r>
    </w:p>
    <w:p w14:paraId="0CFC3120" w14:textId="77777777" w:rsidR="004D1B80" w:rsidRPr="00A81A3D" w:rsidRDefault="004D1B80" w:rsidP="004D1B80">
      <w:pPr>
        <w:numPr>
          <w:ilvl w:val="1"/>
          <w:numId w:val="5"/>
        </w:numPr>
        <w:rPr>
          <w:rFonts w:ascii="Times New Roman" w:hAnsi="Times New Roman"/>
        </w:rPr>
      </w:pPr>
      <w:r>
        <w:rPr>
          <w:rFonts w:ascii="Times New Roman" w:hAnsi="Times New Roman"/>
        </w:rPr>
        <w:t>I</w:t>
      </w:r>
      <w:r w:rsidRPr="00A81A3D">
        <w:rPr>
          <w:rFonts w:ascii="Times New Roman" w:hAnsi="Times New Roman"/>
        </w:rPr>
        <w:t>t comes from our habitual relationships. Mark 12:29-31</w:t>
      </w:r>
    </w:p>
    <w:p w14:paraId="41F53E64" w14:textId="77777777" w:rsidR="004D1B80" w:rsidRPr="00A81A3D" w:rsidRDefault="004D1B80" w:rsidP="004D1B80">
      <w:pPr>
        <w:numPr>
          <w:ilvl w:val="0"/>
          <w:numId w:val="5"/>
        </w:numPr>
        <w:rPr>
          <w:rFonts w:ascii="Times New Roman" w:hAnsi="Times New Roman"/>
        </w:rPr>
      </w:pPr>
      <w:r w:rsidRPr="00A81A3D">
        <w:rPr>
          <w:rFonts w:ascii="Times New Roman" w:hAnsi="Times New Roman"/>
        </w:rPr>
        <w:t>Do you love God?</w:t>
      </w:r>
    </w:p>
    <w:p w14:paraId="78674AC8" w14:textId="77777777" w:rsidR="004D1B80" w:rsidRPr="00A81A3D" w:rsidRDefault="004D1B80" w:rsidP="004D1B80">
      <w:pPr>
        <w:numPr>
          <w:ilvl w:val="1"/>
          <w:numId w:val="5"/>
        </w:numPr>
        <w:rPr>
          <w:rFonts w:ascii="Times New Roman" w:hAnsi="Times New Roman"/>
        </w:rPr>
      </w:pPr>
      <w:r w:rsidRPr="00A81A3D">
        <w:rPr>
          <w:rFonts w:ascii="Times New Roman" w:hAnsi="Times New Roman"/>
        </w:rPr>
        <w:t xml:space="preserve">Have you shown that in </w:t>
      </w:r>
      <w:r w:rsidR="002B2010" w:rsidRPr="00A81A3D">
        <w:rPr>
          <w:rFonts w:ascii="Times New Roman" w:hAnsi="Times New Roman"/>
        </w:rPr>
        <w:t>action?</w:t>
      </w:r>
      <w:r w:rsidRPr="00A81A3D">
        <w:rPr>
          <w:rFonts w:ascii="Times New Roman" w:hAnsi="Times New Roman"/>
        </w:rPr>
        <w:t xml:space="preserve"> 1 John 5:2,3</w:t>
      </w:r>
    </w:p>
    <w:p w14:paraId="2DACCD4C" w14:textId="77777777" w:rsidR="00BD7191" w:rsidRPr="00D562E9" w:rsidRDefault="004D1B80" w:rsidP="004D1B80">
      <w:pPr>
        <w:numPr>
          <w:ilvl w:val="1"/>
          <w:numId w:val="5"/>
        </w:numPr>
        <w:rPr>
          <w:rFonts w:ascii="Times New Roman" w:hAnsi="Times New Roman"/>
        </w:rPr>
      </w:pPr>
      <w:r w:rsidRPr="00A81A3D">
        <w:rPr>
          <w:rFonts w:ascii="Times New Roman" w:hAnsi="Times New Roman"/>
        </w:rPr>
        <w:t>Do you need to do that today? Mark 16:16; 1 John 1:9</w:t>
      </w:r>
      <w:bookmarkEnd w:id="2"/>
      <w:bookmarkEnd w:id="3"/>
    </w:p>
    <w:sectPr w:rsidR="00BD7191" w:rsidRPr="00D562E9"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2330D" w14:textId="77777777" w:rsidR="00510D92" w:rsidRDefault="00510D92" w:rsidP="005F2EA6">
      <w:r>
        <w:separator/>
      </w:r>
    </w:p>
  </w:endnote>
  <w:endnote w:type="continuationSeparator" w:id="0">
    <w:p w14:paraId="564C0B43" w14:textId="77777777" w:rsidR="00510D92" w:rsidRDefault="00510D92" w:rsidP="005F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3D93" w14:textId="77777777" w:rsidR="006C1833" w:rsidRDefault="006C1833" w:rsidP="005F2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70585" w14:textId="77777777" w:rsidR="006C1833" w:rsidRDefault="006C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4E71" w14:textId="77777777" w:rsidR="006C1833" w:rsidRDefault="006C1833" w:rsidP="005F2E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71B">
      <w:rPr>
        <w:rStyle w:val="PageNumber"/>
        <w:noProof/>
      </w:rPr>
      <w:t>4</w:t>
    </w:r>
    <w:r>
      <w:rPr>
        <w:rStyle w:val="PageNumber"/>
      </w:rPr>
      <w:fldChar w:fldCharType="end"/>
    </w:r>
  </w:p>
  <w:p w14:paraId="56232209" w14:textId="77777777" w:rsidR="006C1833" w:rsidRDefault="006C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A8F5" w14:textId="77777777" w:rsidR="00510D92" w:rsidRDefault="00510D92" w:rsidP="005F2EA6">
      <w:r>
        <w:separator/>
      </w:r>
    </w:p>
  </w:footnote>
  <w:footnote w:type="continuationSeparator" w:id="0">
    <w:p w14:paraId="3E6FD829" w14:textId="77777777" w:rsidR="00510D92" w:rsidRDefault="00510D92" w:rsidP="005F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12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9B72AEA"/>
    <w:multiLevelType w:val="hybridMultilevel"/>
    <w:tmpl w:val="FFEEE8A0"/>
    <w:lvl w:ilvl="0" w:tplc="0409000B">
      <w:start w:val="1"/>
      <w:numFmt w:val="bullet"/>
      <w:lvlText w:val=""/>
      <w:lvlJc w:val="left"/>
      <w:pPr>
        <w:tabs>
          <w:tab w:val="num" w:pos="960"/>
        </w:tabs>
        <w:ind w:left="960" w:hanging="360"/>
      </w:pPr>
      <w:rPr>
        <w:rFonts w:ascii="Wingdings" w:hAnsi="Wingdings" w:hint="default"/>
      </w:rPr>
    </w:lvl>
    <w:lvl w:ilvl="1" w:tplc="04090003">
      <w:start w:val="1"/>
      <w:numFmt w:val="bullet"/>
      <w:lvlText w:val="o"/>
      <w:lvlJc w:val="left"/>
      <w:pPr>
        <w:tabs>
          <w:tab w:val="num" w:pos="1680"/>
        </w:tabs>
        <w:ind w:left="1680" w:hanging="360"/>
      </w:pPr>
      <w:rPr>
        <w:rFonts w:ascii="Courier New" w:hAnsi="Courier New" w:cs="Courier New" w:hint="default"/>
      </w:rPr>
    </w:lvl>
    <w:lvl w:ilvl="2" w:tplc="04090005">
      <w:start w:val="1"/>
      <w:numFmt w:val="bullet"/>
      <w:lvlText w:val=""/>
      <w:lvlJc w:val="left"/>
      <w:pPr>
        <w:tabs>
          <w:tab w:val="num" w:pos="2400"/>
        </w:tabs>
        <w:ind w:left="2400" w:hanging="360"/>
      </w:pPr>
      <w:rPr>
        <w:rFonts w:ascii="Wingdings" w:hAnsi="Wingdings" w:hint="default"/>
      </w:rPr>
    </w:lvl>
    <w:lvl w:ilvl="3" w:tplc="04090001">
      <w:start w:val="1"/>
      <w:numFmt w:val="bullet"/>
      <w:lvlText w:val=""/>
      <w:lvlJc w:val="left"/>
      <w:pPr>
        <w:tabs>
          <w:tab w:val="num" w:pos="3120"/>
        </w:tabs>
        <w:ind w:left="3120" w:hanging="360"/>
      </w:pPr>
      <w:rPr>
        <w:rFonts w:ascii="Symbol" w:hAnsi="Symbol" w:hint="default"/>
      </w:rPr>
    </w:lvl>
    <w:lvl w:ilvl="4" w:tplc="04090003">
      <w:start w:val="1"/>
      <w:numFmt w:val="bullet"/>
      <w:lvlText w:val="o"/>
      <w:lvlJc w:val="left"/>
      <w:pPr>
        <w:tabs>
          <w:tab w:val="num" w:pos="3840"/>
        </w:tabs>
        <w:ind w:left="3840" w:hanging="360"/>
      </w:pPr>
      <w:rPr>
        <w:rFonts w:ascii="Courier New" w:hAnsi="Courier New" w:cs="Courier New" w:hint="default"/>
      </w:rPr>
    </w:lvl>
    <w:lvl w:ilvl="5" w:tplc="04090005">
      <w:start w:val="1"/>
      <w:numFmt w:val="bullet"/>
      <w:lvlText w:val=""/>
      <w:lvlJc w:val="left"/>
      <w:pPr>
        <w:tabs>
          <w:tab w:val="num" w:pos="4560"/>
        </w:tabs>
        <w:ind w:left="4560" w:hanging="360"/>
      </w:pPr>
      <w:rPr>
        <w:rFonts w:ascii="Wingdings" w:hAnsi="Wingdings" w:hint="default"/>
      </w:rPr>
    </w:lvl>
    <w:lvl w:ilvl="6" w:tplc="04090001">
      <w:start w:val="1"/>
      <w:numFmt w:val="bullet"/>
      <w:lvlText w:val=""/>
      <w:lvlJc w:val="left"/>
      <w:pPr>
        <w:tabs>
          <w:tab w:val="num" w:pos="5280"/>
        </w:tabs>
        <w:ind w:left="5280" w:hanging="360"/>
      </w:pPr>
      <w:rPr>
        <w:rFonts w:ascii="Symbol" w:hAnsi="Symbol" w:hint="default"/>
      </w:rPr>
    </w:lvl>
    <w:lvl w:ilvl="7" w:tplc="04090003">
      <w:start w:val="1"/>
      <w:numFmt w:val="bullet"/>
      <w:lvlText w:val="o"/>
      <w:lvlJc w:val="left"/>
      <w:pPr>
        <w:tabs>
          <w:tab w:val="num" w:pos="6000"/>
        </w:tabs>
        <w:ind w:left="6000" w:hanging="360"/>
      </w:pPr>
      <w:rPr>
        <w:rFonts w:ascii="Courier New" w:hAnsi="Courier New" w:cs="Courier New" w:hint="default"/>
      </w:rPr>
    </w:lvl>
    <w:lvl w:ilvl="8" w:tplc="04090005">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3469909">
    <w:abstractNumId w:val="5"/>
  </w:num>
  <w:num w:numId="2" w16cid:durableId="1898852318">
    <w:abstractNumId w:val="2"/>
  </w:num>
  <w:num w:numId="3" w16cid:durableId="2124224113">
    <w:abstractNumId w:val="4"/>
  </w:num>
  <w:num w:numId="4" w16cid:durableId="780034717">
    <w:abstractNumId w:val="3"/>
  </w:num>
  <w:num w:numId="5" w16cid:durableId="6639227">
    <w:abstractNumId w:val="0"/>
  </w:num>
  <w:num w:numId="6" w16cid:durableId="355665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9781C"/>
    <w:rsid w:val="000F350C"/>
    <w:rsid w:val="00183388"/>
    <w:rsid w:val="001A5793"/>
    <w:rsid w:val="001E1313"/>
    <w:rsid w:val="0020276D"/>
    <w:rsid w:val="002A3BB3"/>
    <w:rsid w:val="002B2010"/>
    <w:rsid w:val="002B4572"/>
    <w:rsid w:val="00340D45"/>
    <w:rsid w:val="00345B9C"/>
    <w:rsid w:val="0035626B"/>
    <w:rsid w:val="00363D0B"/>
    <w:rsid w:val="003B7110"/>
    <w:rsid w:val="0047671B"/>
    <w:rsid w:val="004B4698"/>
    <w:rsid w:val="004D1B80"/>
    <w:rsid w:val="004F4C6E"/>
    <w:rsid w:val="00502EF5"/>
    <w:rsid w:val="00510D92"/>
    <w:rsid w:val="00557D41"/>
    <w:rsid w:val="005F2EA6"/>
    <w:rsid w:val="006846F7"/>
    <w:rsid w:val="006C1833"/>
    <w:rsid w:val="00711D86"/>
    <w:rsid w:val="00714D1F"/>
    <w:rsid w:val="007F32C0"/>
    <w:rsid w:val="00822634"/>
    <w:rsid w:val="00831C34"/>
    <w:rsid w:val="00877A5D"/>
    <w:rsid w:val="008E5F60"/>
    <w:rsid w:val="009569C5"/>
    <w:rsid w:val="00A81A3D"/>
    <w:rsid w:val="00B44119"/>
    <w:rsid w:val="00B750F6"/>
    <w:rsid w:val="00BC4370"/>
    <w:rsid w:val="00BD7191"/>
    <w:rsid w:val="00C6607B"/>
    <w:rsid w:val="00CC11A8"/>
    <w:rsid w:val="00CF57ED"/>
    <w:rsid w:val="00D02DDB"/>
    <w:rsid w:val="00D1498A"/>
    <w:rsid w:val="00D5414B"/>
    <w:rsid w:val="00D562E9"/>
    <w:rsid w:val="00DD12EE"/>
    <w:rsid w:val="00EA0526"/>
    <w:rsid w:val="00F2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1987C"/>
  <w14:defaultImageDpi w14:val="300"/>
  <w15:chartTrackingRefBased/>
  <w15:docId w15:val="{4352B972-3ED4-624A-AF4D-9BC24F4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11D86"/>
    <w:pPr>
      <w:ind w:left="720"/>
      <w:contextualSpacing/>
    </w:pPr>
  </w:style>
  <w:style w:type="paragraph" w:styleId="Footer">
    <w:name w:val="footer"/>
    <w:basedOn w:val="Normal"/>
    <w:link w:val="FooterChar"/>
    <w:uiPriority w:val="99"/>
    <w:unhideWhenUsed/>
    <w:rsid w:val="005F2EA6"/>
    <w:pPr>
      <w:tabs>
        <w:tab w:val="center" w:pos="4320"/>
        <w:tab w:val="right" w:pos="8640"/>
      </w:tabs>
    </w:pPr>
  </w:style>
  <w:style w:type="character" w:customStyle="1" w:styleId="FooterChar">
    <w:name w:val="Footer Char"/>
    <w:link w:val="Footer"/>
    <w:uiPriority w:val="99"/>
    <w:rsid w:val="005F2EA6"/>
    <w:rPr>
      <w:sz w:val="24"/>
      <w:szCs w:val="24"/>
    </w:rPr>
  </w:style>
  <w:style w:type="character" w:styleId="PageNumber">
    <w:name w:val="page number"/>
    <w:uiPriority w:val="99"/>
    <w:semiHidden/>
    <w:unhideWhenUsed/>
    <w:rsid w:val="005F2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4933">
      <w:bodyDiv w:val="1"/>
      <w:marLeft w:val="0"/>
      <w:marRight w:val="0"/>
      <w:marTop w:val="0"/>
      <w:marBottom w:val="0"/>
      <w:divBdr>
        <w:top w:val="none" w:sz="0" w:space="0" w:color="auto"/>
        <w:left w:val="none" w:sz="0" w:space="0" w:color="auto"/>
        <w:bottom w:val="none" w:sz="0" w:space="0" w:color="auto"/>
        <w:right w:val="none" w:sz="0" w:space="0" w:color="auto"/>
      </w:divBdr>
    </w:div>
    <w:div w:id="293875511">
      <w:bodyDiv w:val="1"/>
      <w:marLeft w:val="0"/>
      <w:marRight w:val="0"/>
      <w:marTop w:val="0"/>
      <w:marBottom w:val="0"/>
      <w:divBdr>
        <w:top w:val="none" w:sz="0" w:space="0" w:color="auto"/>
        <w:left w:val="none" w:sz="0" w:space="0" w:color="auto"/>
        <w:bottom w:val="none" w:sz="0" w:space="0" w:color="auto"/>
        <w:right w:val="none" w:sz="0" w:space="0" w:color="auto"/>
      </w:divBdr>
    </w:div>
    <w:div w:id="9158215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2021-07-03T01:59:00Z</cp:lastPrinted>
  <dcterms:created xsi:type="dcterms:W3CDTF">2023-03-08T21:00:00Z</dcterms:created>
  <dcterms:modified xsi:type="dcterms:W3CDTF">2023-03-08T21:00:00Z</dcterms:modified>
</cp:coreProperties>
</file>